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0DA4BC" w14:textId="77777777" w:rsidR="00E140CB" w:rsidRDefault="00E140CB" w:rsidP="008306D1">
      <w:pPr>
        <w:pStyle w:val="Header"/>
        <w:rPr>
          <w:rFonts w:ascii="Verdana" w:hAnsi="Verdana"/>
          <w:b/>
          <w:sz w:val="36"/>
          <w:szCs w:val="36"/>
        </w:rPr>
      </w:pPr>
    </w:p>
    <w:p w14:paraId="0CF91E9B" w14:textId="267B8E45" w:rsidR="008306D1" w:rsidRDefault="008306D1" w:rsidP="008306D1">
      <w:pPr>
        <w:pStyle w:val="Header"/>
        <w:rPr>
          <w:rFonts w:ascii="Verdana" w:hAnsi="Verdana"/>
          <w:b/>
          <w:sz w:val="36"/>
          <w:szCs w:val="36"/>
        </w:rPr>
      </w:pPr>
      <w:r>
        <w:rPr>
          <w:rFonts w:ascii="Verdana" w:hAnsi="Verdana"/>
          <w:b/>
          <w:sz w:val="36"/>
          <w:szCs w:val="36"/>
        </w:rPr>
        <w:t>ETA AWARDS</w:t>
      </w:r>
    </w:p>
    <w:p w14:paraId="4C17EA7D" w14:textId="1B42037B" w:rsidR="008306D1" w:rsidRPr="000E0B2D" w:rsidRDefault="00B260AE" w:rsidP="008306D1">
      <w:pPr>
        <w:rPr>
          <w:rFonts w:ascii="Verdana" w:hAnsi="Verdana"/>
          <w:b/>
          <w:sz w:val="36"/>
          <w:szCs w:val="36"/>
          <w:lang w:val="en-GB"/>
        </w:rPr>
      </w:pPr>
      <w:r>
        <w:rPr>
          <w:rFonts w:ascii="Verdana" w:hAnsi="Verdana"/>
          <w:b/>
          <w:bCs/>
          <w:sz w:val="36"/>
          <w:szCs w:val="36"/>
          <w:lang w:val="en-GB"/>
        </w:rPr>
        <w:t>Intern of the Year</w:t>
      </w:r>
    </w:p>
    <w:p w14:paraId="12806480" w14:textId="77777777" w:rsidR="00110AA8" w:rsidRDefault="00110AA8" w:rsidP="00CA3D42">
      <w:pPr>
        <w:rPr>
          <w:rFonts w:ascii="Calibri" w:hAnsi="Calibri"/>
          <w:lang w:val="en-GB"/>
        </w:rPr>
      </w:pPr>
    </w:p>
    <w:p w14:paraId="20D8344F" w14:textId="3FF1E2B6" w:rsidR="00634937" w:rsidRDefault="00634937" w:rsidP="00CA3D42">
      <w:pPr>
        <w:rPr>
          <w:rFonts w:ascii="Calibri" w:hAnsi="Calibri"/>
          <w:lang w:val="en-GB"/>
        </w:rPr>
      </w:pPr>
      <w:r>
        <w:rPr>
          <w:rFonts w:ascii="Calibri" w:hAnsi="Calibri"/>
          <w:lang w:val="en-GB"/>
        </w:rPr>
        <w:t xml:space="preserve">Please send the completed form and </w:t>
      </w:r>
      <w:r w:rsidR="00614FF7">
        <w:rPr>
          <w:rFonts w:ascii="Calibri" w:hAnsi="Calibri"/>
          <w:lang w:val="en-GB"/>
        </w:rPr>
        <w:t xml:space="preserve">any supporting documents to </w:t>
      </w:r>
      <w:hyperlink r:id="rId11" w:history="1">
        <w:r w:rsidR="00614FF7" w:rsidRPr="00EB4F4B">
          <w:rPr>
            <w:rStyle w:val="Hyperlink"/>
            <w:rFonts w:ascii="Calibri" w:hAnsi="Calibri"/>
            <w:lang w:val="en-GB"/>
          </w:rPr>
          <w:t>events@geraldedelman.com</w:t>
        </w:r>
      </w:hyperlink>
      <w:r w:rsidR="00614FF7">
        <w:rPr>
          <w:rFonts w:ascii="Calibri" w:hAnsi="Calibri"/>
          <w:lang w:val="en-GB"/>
        </w:rPr>
        <w:t xml:space="preserve">. Alternatively, the form can be submitted on the </w:t>
      </w:r>
      <w:hyperlink r:id="rId12" w:history="1">
        <w:r w:rsidR="00614FF7" w:rsidRPr="0087696C">
          <w:rPr>
            <w:rStyle w:val="Hyperlink"/>
            <w:rFonts w:ascii="Calibri" w:hAnsi="Calibri"/>
            <w:lang w:val="en-GB"/>
          </w:rPr>
          <w:t>ETA</w:t>
        </w:r>
        <w:r w:rsidR="0087696C" w:rsidRPr="0087696C">
          <w:rPr>
            <w:rStyle w:val="Hyperlink"/>
            <w:rFonts w:ascii="Calibri" w:hAnsi="Calibri"/>
            <w:lang w:val="en-GB"/>
          </w:rPr>
          <w:t xml:space="preserve"> Awards </w:t>
        </w:r>
        <w:r w:rsidR="00614FF7" w:rsidRPr="0087696C">
          <w:rPr>
            <w:rStyle w:val="Hyperlink"/>
            <w:rFonts w:ascii="Calibri" w:hAnsi="Calibri"/>
            <w:lang w:val="en-GB"/>
          </w:rPr>
          <w:t>website</w:t>
        </w:r>
      </w:hyperlink>
      <w:r w:rsidR="00614FF7">
        <w:rPr>
          <w:rFonts w:ascii="Calibri" w:hAnsi="Calibri"/>
          <w:lang w:val="en-GB"/>
        </w:rPr>
        <w:t xml:space="preserve"> here</w:t>
      </w:r>
      <w:r w:rsidR="0087696C">
        <w:rPr>
          <w:rFonts w:ascii="Calibri" w:hAnsi="Calibri"/>
          <w:lang w:val="en-GB"/>
        </w:rPr>
        <w:t>.</w:t>
      </w:r>
    </w:p>
    <w:p w14:paraId="35048E94" w14:textId="77777777" w:rsidR="00964868" w:rsidRDefault="00964868" w:rsidP="00CA3D42">
      <w:pPr>
        <w:rPr>
          <w:rFonts w:ascii="Calibri" w:hAnsi="Calibri"/>
          <w:lang w:val="en-GB"/>
        </w:rPr>
      </w:pPr>
    </w:p>
    <w:p w14:paraId="1803A3FC" w14:textId="6E9BBBBC" w:rsidR="00964868" w:rsidRDefault="002F0C63" w:rsidP="00CA3D42">
      <w:pPr>
        <w:rPr>
          <w:rFonts w:ascii="Calibri" w:hAnsi="Calibri"/>
          <w:b/>
          <w:bCs/>
          <w:lang w:val="en-GB"/>
        </w:rPr>
      </w:pPr>
      <w:r w:rsidRPr="002F0C63">
        <w:rPr>
          <w:rFonts w:ascii="Calibri" w:hAnsi="Calibri"/>
          <w:b/>
          <w:bCs/>
          <w:lang w:val="en-GB"/>
        </w:rPr>
        <w:t>About the award</w:t>
      </w:r>
    </w:p>
    <w:p w14:paraId="01E63179" w14:textId="77777777" w:rsidR="00EB051E" w:rsidRDefault="00EB051E" w:rsidP="00CA3D42">
      <w:pPr>
        <w:rPr>
          <w:rFonts w:ascii="Calibri" w:hAnsi="Calibri"/>
          <w:b/>
          <w:bCs/>
          <w:lang w:val="en-GB"/>
        </w:rPr>
      </w:pPr>
    </w:p>
    <w:p w14:paraId="6653FD14" w14:textId="77777777" w:rsidR="009F7A96" w:rsidRDefault="009F7A96" w:rsidP="009F7A96">
      <w:pPr>
        <w:rPr>
          <w:rFonts w:ascii="Calibri" w:hAnsi="Calibri"/>
          <w:lang w:val="en-GB"/>
        </w:rPr>
      </w:pPr>
      <w:r w:rsidRPr="006D1D57">
        <w:rPr>
          <w:rFonts w:ascii="Calibri" w:hAnsi="Calibri"/>
          <w:lang w:val="en-GB"/>
        </w:rPr>
        <w:t>This award honours an intern who has made a significant and measurable contribution to a searcher’s journey during their internship. The ideal recipient has demonstrated exceptional performance in one or more of the following areas: sourcing high-quality acquisition targets, conducting in-depth industry and company research, supporting financial modelling, valuation and deal analysis, preparing outreach materials, CRM management and contributing to due diligence efforts.</w:t>
      </w:r>
    </w:p>
    <w:p w14:paraId="0E632F6F" w14:textId="77777777" w:rsidR="009F7A96" w:rsidRPr="006D1D57" w:rsidRDefault="009F7A96" w:rsidP="009F7A96">
      <w:pPr>
        <w:rPr>
          <w:rFonts w:ascii="Calibri" w:hAnsi="Calibri"/>
          <w:lang w:val="en-GB"/>
        </w:rPr>
      </w:pPr>
    </w:p>
    <w:p w14:paraId="3F20C806" w14:textId="77777777" w:rsidR="009F7A96" w:rsidRPr="006D1D57" w:rsidRDefault="009F7A96" w:rsidP="009F7A96">
      <w:pPr>
        <w:rPr>
          <w:rFonts w:ascii="Calibri" w:hAnsi="Calibri"/>
          <w:lang w:val="en-GB"/>
        </w:rPr>
      </w:pPr>
      <w:r w:rsidRPr="006D1D57">
        <w:rPr>
          <w:rFonts w:ascii="Calibri" w:hAnsi="Calibri"/>
          <w:lang w:val="en-GB"/>
        </w:rPr>
        <w:t>They are recognised not only for the quality of their work but also for their initiative, reliability, and impact on the searcher’s overall progress. This award highlights the critical role interns play in the success of the ETA model and celebrates the next generation of talent in the space.</w:t>
      </w:r>
    </w:p>
    <w:p w14:paraId="17A30E29" w14:textId="77777777" w:rsidR="00EB051E" w:rsidRDefault="00EB051E" w:rsidP="002F0C63">
      <w:pPr>
        <w:rPr>
          <w:rFonts w:ascii="Calibri" w:hAnsi="Calibri"/>
          <w:lang w:val="en-GB"/>
        </w:rPr>
      </w:pPr>
    </w:p>
    <w:p w14:paraId="20201B85" w14:textId="0ACC8F24" w:rsidR="00EB051E" w:rsidRDefault="00EB051E" w:rsidP="002F0C63">
      <w:pPr>
        <w:rPr>
          <w:rFonts w:ascii="Calibri" w:hAnsi="Calibri" w:cs="Calibri"/>
          <w:b/>
          <w:color w:val="000000"/>
          <w:sz w:val="22"/>
          <w:szCs w:val="22"/>
          <w:lang w:eastAsia="en-GB"/>
        </w:rPr>
      </w:pPr>
      <w:r w:rsidRPr="00521918">
        <w:rPr>
          <w:rFonts w:ascii="Calibri" w:hAnsi="Calibri" w:cs="Calibri"/>
          <w:b/>
          <w:sz w:val="22"/>
          <w:szCs w:val="22"/>
        </w:rPr>
        <w:t xml:space="preserve">Qualifying period: </w:t>
      </w:r>
      <w:r w:rsidRPr="00521918">
        <w:rPr>
          <w:rFonts w:ascii="Calibri" w:hAnsi="Calibri" w:cs="Calibri"/>
          <w:b/>
          <w:color w:val="000000"/>
          <w:sz w:val="22"/>
          <w:szCs w:val="22"/>
          <w:lang w:eastAsia="en-GB"/>
        </w:rPr>
        <w:t>1</w:t>
      </w:r>
      <w:r>
        <w:rPr>
          <w:rFonts w:ascii="Calibri" w:hAnsi="Calibri" w:cs="Calibri"/>
          <w:b/>
          <w:color w:val="000000"/>
          <w:sz w:val="22"/>
          <w:szCs w:val="22"/>
          <w:vertAlign w:val="superscript"/>
          <w:lang w:eastAsia="en-GB"/>
        </w:rPr>
        <w:t xml:space="preserve"> </w:t>
      </w:r>
      <w:r>
        <w:rPr>
          <w:rFonts w:ascii="Calibri" w:hAnsi="Calibri" w:cs="Calibri"/>
          <w:b/>
          <w:color w:val="000000"/>
          <w:sz w:val="22"/>
          <w:szCs w:val="22"/>
          <w:lang w:eastAsia="en-GB"/>
        </w:rPr>
        <w:t>October 2024 – 30 September 2025</w:t>
      </w:r>
    </w:p>
    <w:p w14:paraId="33171136" w14:textId="77777777" w:rsidR="00B6251C" w:rsidRDefault="00B6251C" w:rsidP="002F0C63">
      <w:pPr>
        <w:rPr>
          <w:rFonts w:ascii="Calibri" w:hAnsi="Calibri" w:cs="Calibri"/>
          <w:b/>
          <w:color w:val="000000"/>
          <w:sz w:val="22"/>
          <w:szCs w:val="22"/>
          <w:lang w:eastAsia="en-GB"/>
        </w:rPr>
      </w:pPr>
    </w:p>
    <w:tbl>
      <w:tblPr>
        <w:tblW w:w="88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54"/>
        <w:gridCol w:w="18"/>
        <w:gridCol w:w="5890"/>
      </w:tblGrid>
      <w:tr w:rsidR="00B6251C" w:rsidRPr="003821A0" w14:paraId="2B9AF9ED" w14:textId="77777777" w:rsidTr="00AB0D58">
        <w:tc>
          <w:tcPr>
            <w:tcW w:w="8862" w:type="dxa"/>
            <w:gridSpan w:val="3"/>
            <w:shd w:val="clear" w:color="auto" w:fill="000000" w:themeFill="text1"/>
          </w:tcPr>
          <w:p w14:paraId="747AF1CB" w14:textId="77777777" w:rsidR="00B6251C" w:rsidRPr="003821A0" w:rsidRDefault="00B6251C" w:rsidP="00AB0D58">
            <w:pPr>
              <w:spacing w:before="100" w:beforeAutospacing="1" w:after="100" w:afterAutospacing="1"/>
              <w:outlineLvl w:val="1"/>
              <w:rPr>
                <w:rFonts w:ascii="Calibri" w:hAnsi="Calibri" w:cs="Calibri"/>
                <w:b/>
                <w:sz w:val="22"/>
                <w:szCs w:val="22"/>
              </w:rPr>
            </w:pPr>
          </w:p>
        </w:tc>
      </w:tr>
      <w:tr w:rsidR="00B6251C" w:rsidRPr="003821A0" w14:paraId="01DB0323" w14:textId="77777777" w:rsidTr="00AB0D58">
        <w:trPr>
          <w:trHeight w:val="259"/>
        </w:trPr>
        <w:tc>
          <w:tcPr>
            <w:tcW w:w="2972" w:type="dxa"/>
            <w:gridSpan w:val="2"/>
            <w:shd w:val="clear" w:color="auto" w:fill="auto"/>
          </w:tcPr>
          <w:p w14:paraId="7372B244" w14:textId="6EC8D743" w:rsidR="00B6251C" w:rsidRPr="003821A0" w:rsidRDefault="009F7A96" w:rsidP="00AB0D58">
            <w:pPr>
              <w:spacing w:before="100" w:beforeAutospacing="1" w:after="100" w:afterAutospacing="1"/>
              <w:outlineLvl w:val="1"/>
              <w:rPr>
                <w:rFonts w:ascii="Calibri" w:hAnsi="Calibri" w:cs="Calibri"/>
                <w:b/>
                <w:sz w:val="22"/>
                <w:szCs w:val="22"/>
              </w:rPr>
            </w:pPr>
            <w:r>
              <w:rPr>
                <w:rFonts w:ascii="Calibri" w:hAnsi="Calibri" w:cs="Calibri"/>
                <w:b/>
                <w:sz w:val="22"/>
                <w:szCs w:val="22"/>
              </w:rPr>
              <w:t xml:space="preserve">Intern </w:t>
            </w:r>
            <w:r w:rsidR="00B6251C">
              <w:rPr>
                <w:rFonts w:ascii="Calibri" w:hAnsi="Calibri" w:cs="Calibri"/>
                <w:b/>
                <w:sz w:val="22"/>
                <w:szCs w:val="22"/>
              </w:rPr>
              <w:t>Name:</w:t>
            </w:r>
          </w:p>
        </w:tc>
        <w:tc>
          <w:tcPr>
            <w:tcW w:w="5890" w:type="dxa"/>
            <w:shd w:val="clear" w:color="auto" w:fill="auto"/>
          </w:tcPr>
          <w:p w14:paraId="122DCB40" w14:textId="77777777" w:rsidR="00B6251C" w:rsidRPr="003821A0" w:rsidRDefault="00B6251C" w:rsidP="00AB0D58">
            <w:pPr>
              <w:spacing w:before="100" w:beforeAutospacing="1" w:after="100" w:afterAutospacing="1"/>
              <w:outlineLvl w:val="1"/>
              <w:rPr>
                <w:rFonts w:ascii="Calibri" w:hAnsi="Calibri" w:cs="Calibri"/>
                <w:b/>
                <w:sz w:val="22"/>
                <w:szCs w:val="22"/>
              </w:rPr>
            </w:pPr>
          </w:p>
        </w:tc>
      </w:tr>
      <w:tr w:rsidR="00B6251C" w:rsidRPr="003821A0" w14:paraId="7C8F1B89" w14:textId="77777777" w:rsidTr="00AB0D58">
        <w:tc>
          <w:tcPr>
            <w:tcW w:w="8862" w:type="dxa"/>
            <w:gridSpan w:val="3"/>
            <w:shd w:val="clear" w:color="auto" w:fill="000000" w:themeFill="text1"/>
          </w:tcPr>
          <w:p w14:paraId="4A14019F" w14:textId="77777777" w:rsidR="00B6251C" w:rsidRPr="003821A0" w:rsidRDefault="00B6251C" w:rsidP="00AB0D58">
            <w:pPr>
              <w:spacing w:before="100" w:beforeAutospacing="1" w:after="100" w:afterAutospacing="1"/>
              <w:outlineLvl w:val="1"/>
              <w:rPr>
                <w:rFonts w:ascii="Calibri" w:hAnsi="Calibri" w:cs="Calibri"/>
                <w:b/>
                <w:sz w:val="22"/>
                <w:szCs w:val="22"/>
              </w:rPr>
            </w:pPr>
          </w:p>
        </w:tc>
      </w:tr>
      <w:tr w:rsidR="00B6251C" w:rsidRPr="003821A0" w14:paraId="22016ABD" w14:textId="77777777" w:rsidTr="00AB0D58">
        <w:tc>
          <w:tcPr>
            <w:tcW w:w="2954" w:type="dxa"/>
            <w:shd w:val="clear" w:color="auto" w:fill="auto"/>
          </w:tcPr>
          <w:p w14:paraId="19204165" w14:textId="77777777" w:rsidR="00B6251C" w:rsidRPr="003821A0" w:rsidRDefault="00B6251C" w:rsidP="00AB0D58">
            <w:pPr>
              <w:spacing w:before="100" w:beforeAutospacing="1" w:after="100" w:afterAutospacing="1"/>
              <w:rPr>
                <w:rFonts w:ascii="Calibri" w:hAnsi="Calibri" w:cs="Calibri"/>
                <w:b/>
                <w:color w:val="000000"/>
                <w:sz w:val="22"/>
                <w:szCs w:val="22"/>
                <w:lang w:eastAsia="en-GB"/>
              </w:rPr>
            </w:pPr>
            <w:r w:rsidRPr="003821A0">
              <w:rPr>
                <w:rFonts w:ascii="Calibri" w:hAnsi="Calibri" w:cs="Calibri"/>
                <w:b/>
                <w:color w:val="000000"/>
                <w:sz w:val="22"/>
                <w:szCs w:val="22"/>
                <w:lang w:eastAsia="en-GB"/>
              </w:rPr>
              <w:t>QUESTION</w:t>
            </w:r>
          </w:p>
        </w:tc>
        <w:tc>
          <w:tcPr>
            <w:tcW w:w="5908" w:type="dxa"/>
            <w:gridSpan w:val="2"/>
            <w:shd w:val="clear" w:color="auto" w:fill="auto"/>
          </w:tcPr>
          <w:p w14:paraId="05798574" w14:textId="77777777" w:rsidR="00B6251C" w:rsidRPr="003821A0" w:rsidRDefault="00B6251C" w:rsidP="00AB0D58">
            <w:pPr>
              <w:spacing w:before="100" w:beforeAutospacing="1" w:after="100" w:afterAutospacing="1"/>
              <w:outlineLvl w:val="1"/>
              <w:rPr>
                <w:rFonts w:ascii="Calibri" w:hAnsi="Calibri" w:cs="Calibri"/>
                <w:b/>
                <w:sz w:val="22"/>
                <w:szCs w:val="22"/>
              </w:rPr>
            </w:pPr>
            <w:r w:rsidRPr="003821A0">
              <w:rPr>
                <w:rFonts w:ascii="Calibri" w:hAnsi="Calibri" w:cs="Calibri"/>
                <w:b/>
                <w:sz w:val="22"/>
                <w:szCs w:val="22"/>
              </w:rPr>
              <w:t>ANSWER</w:t>
            </w:r>
          </w:p>
        </w:tc>
      </w:tr>
      <w:tr w:rsidR="00B6251C" w:rsidRPr="003821A0" w14:paraId="0A64FCAD" w14:textId="77777777" w:rsidTr="00AB0D58">
        <w:tc>
          <w:tcPr>
            <w:tcW w:w="2954" w:type="dxa"/>
            <w:shd w:val="clear" w:color="auto" w:fill="auto"/>
          </w:tcPr>
          <w:p w14:paraId="346D849F" w14:textId="31C87E29" w:rsidR="00C644D0" w:rsidRPr="00C644D0" w:rsidRDefault="00C644D0" w:rsidP="00C644D0">
            <w:pPr>
              <w:spacing w:before="100" w:beforeAutospacing="1" w:after="100" w:afterAutospacing="1"/>
              <w:rPr>
                <w:rFonts w:ascii="Calibri" w:hAnsi="Calibri" w:cs="Calibri"/>
                <w:bCs/>
                <w:color w:val="000000"/>
                <w:sz w:val="20"/>
                <w:szCs w:val="20"/>
                <w:lang w:val="en-GB" w:eastAsia="en-GB"/>
              </w:rPr>
            </w:pPr>
            <w:r w:rsidRPr="00C644D0">
              <w:rPr>
                <w:rFonts w:ascii="Calibri" w:hAnsi="Calibri" w:cs="Calibri"/>
                <w:bCs/>
                <w:color w:val="000000"/>
                <w:sz w:val="20"/>
                <w:szCs w:val="20"/>
                <w:lang w:val="en-GB" w:eastAsia="en-GB"/>
              </w:rPr>
              <w:t>Provide a brief overview of your internship experience, including the company, role, and duration.</w:t>
            </w:r>
            <w:r>
              <w:rPr>
                <w:rFonts w:ascii="Calibri" w:hAnsi="Calibri" w:cs="Calibri"/>
                <w:bCs/>
                <w:color w:val="000000"/>
                <w:sz w:val="20"/>
                <w:szCs w:val="20"/>
                <w:lang w:val="en-GB" w:eastAsia="en-GB"/>
              </w:rPr>
              <w:t xml:space="preserve"> (include primary responsibilities)</w:t>
            </w:r>
          </w:p>
          <w:p w14:paraId="68B384EA" w14:textId="77777777" w:rsidR="00B6251C" w:rsidRPr="007C5BE3" w:rsidRDefault="00B6251C" w:rsidP="00AB0D58">
            <w:pPr>
              <w:spacing w:before="100" w:beforeAutospacing="1" w:after="100" w:afterAutospacing="1"/>
              <w:rPr>
                <w:rFonts w:ascii="Calibri" w:hAnsi="Calibri" w:cs="Calibri"/>
                <w:bCs/>
                <w:color w:val="000000"/>
                <w:sz w:val="20"/>
                <w:szCs w:val="20"/>
                <w:lang w:eastAsia="en-GB"/>
              </w:rPr>
            </w:pPr>
          </w:p>
        </w:tc>
        <w:tc>
          <w:tcPr>
            <w:tcW w:w="5908" w:type="dxa"/>
            <w:gridSpan w:val="2"/>
            <w:shd w:val="clear" w:color="auto" w:fill="auto"/>
          </w:tcPr>
          <w:p w14:paraId="49FEE7D7" w14:textId="77777777" w:rsidR="00B6251C" w:rsidRDefault="00B6251C" w:rsidP="00AB0D58">
            <w:pPr>
              <w:spacing w:before="100" w:beforeAutospacing="1" w:after="100" w:afterAutospacing="1"/>
              <w:outlineLvl w:val="1"/>
              <w:rPr>
                <w:rFonts w:ascii="Calibri" w:hAnsi="Calibri" w:cs="Calibri"/>
                <w:b/>
                <w:sz w:val="22"/>
                <w:szCs w:val="22"/>
              </w:rPr>
            </w:pPr>
          </w:p>
          <w:p w14:paraId="5310ECFC" w14:textId="77777777" w:rsidR="00B6251C" w:rsidRDefault="00B6251C" w:rsidP="00AB0D58">
            <w:pPr>
              <w:spacing w:before="100" w:beforeAutospacing="1" w:after="100" w:afterAutospacing="1"/>
              <w:outlineLvl w:val="1"/>
              <w:rPr>
                <w:rFonts w:ascii="Calibri" w:hAnsi="Calibri" w:cs="Calibri"/>
                <w:b/>
                <w:sz w:val="22"/>
                <w:szCs w:val="22"/>
              </w:rPr>
            </w:pPr>
          </w:p>
          <w:p w14:paraId="4B605D22" w14:textId="77777777" w:rsidR="00B6251C" w:rsidRDefault="00B6251C" w:rsidP="00AB0D58">
            <w:pPr>
              <w:spacing w:before="100" w:beforeAutospacing="1" w:after="100" w:afterAutospacing="1"/>
              <w:outlineLvl w:val="1"/>
              <w:rPr>
                <w:rFonts w:ascii="Calibri" w:hAnsi="Calibri" w:cs="Calibri"/>
                <w:b/>
                <w:sz w:val="22"/>
                <w:szCs w:val="22"/>
              </w:rPr>
            </w:pPr>
          </w:p>
          <w:p w14:paraId="4AE1B62C" w14:textId="77777777" w:rsidR="00B6251C" w:rsidRDefault="00B6251C" w:rsidP="00AB0D58">
            <w:pPr>
              <w:spacing w:before="100" w:beforeAutospacing="1" w:after="100" w:afterAutospacing="1"/>
              <w:outlineLvl w:val="1"/>
              <w:rPr>
                <w:rFonts w:ascii="Calibri" w:hAnsi="Calibri" w:cs="Calibri"/>
                <w:b/>
                <w:sz w:val="22"/>
                <w:szCs w:val="22"/>
              </w:rPr>
            </w:pPr>
          </w:p>
          <w:p w14:paraId="50168123" w14:textId="77777777" w:rsidR="00B6251C" w:rsidRPr="003821A0" w:rsidRDefault="00B6251C" w:rsidP="00AB0D58">
            <w:pPr>
              <w:spacing w:before="100" w:beforeAutospacing="1" w:after="100" w:afterAutospacing="1"/>
              <w:outlineLvl w:val="1"/>
              <w:rPr>
                <w:rFonts w:ascii="Calibri" w:hAnsi="Calibri" w:cs="Calibri"/>
                <w:b/>
                <w:sz w:val="22"/>
                <w:szCs w:val="22"/>
              </w:rPr>
            </w:pPr>
          </w:p>
        </w:tc>
      </w:tr>
      <w:tr w:rsidR="00B6251C" w:rsidRPr="003821A0" w14:paraId="24C0D48C" w14:textId="77777777" w:rsidTr="00AB0D58">
        <w:trPr>
          <w:trHeight w:val="1570"/>
        </w:trPr>
        <w:tc>
          <w:tcPr>
            <w:tcW w:w="2954" w:type="dxa"/>
            <w:shd w:val="clear" w:color="auto" w:fill="auto"/>
          </w:tcPr>
          <w:p w14:paraId="69A06C20" w14:textId="3DA3750A" w:rsidR="001D7AFE" w:rsidRPr="001D7AFE" w:rsidRDefault="001D7AFE" w:rsidP="001D7AFE">
            <w:pPr>
              <w:spacing w:before="100" w:beforeAutospacing="1" w:after="100" w:afterAutospacing="1"/>
              <w:rPr>
                <w:rFonts w:ascii="Calibri" w:hAnsi="Calibri" w:cs="Calibri"/>
                <w:bCs/>
                <w:color w:val="000000"/>
                <w:sz w:val="20"/>
                <w:szCs w:val="20"/>
                <w:lang w:val="en-GB" w:eastAsia="en-GB"/>
              </w:rPr>
            </w:pPr>
            <w:r w:rsidRPr="001D7AFE">
              <w:rPr>
                <w:rFonts w:ascii="Calibri" w:hAnsi="Calibri" w:cs="Calibri"/>
                <w:bCs/>
                <w:color w:val="000000"/>
                <w:sz w:val="20"/>
                <w:szCs w:val="20"/>
                <w:lang w:val="en-GB" w:eastAsia="en-GB"/>
              </w:rPr>
              <w:t>How d</w:t>
            </w:r>
            <w:r>
              <w:rPr>
                <w:rFonts w:ascii="Calibri" w:hAnsi="Calibri" w:cs="Calibri"/>
                <w:bCs/>
                <w:color w:val="000000"/>
                <w:sz w:val="20"/>
                <w:szCs w:val="20"/>
                <w:lang w:val="en-GB" w:eastAsia="en-GB"/>
              </w:rPr>
              <w:t>o</w:t>
            </w:r>
            <w:r w:rsidRPr="001D7AFE">
              <w:rPr>
                <w:rFonts w:ascii="Calibri" w:hAnsi="Calibri" w:cs="Calibri"/>
                <w:bCs/>
                <w:color w:val="000000"/>
                <w:sz w:val="20"/>
                <w:szCs w:val="20"/>
                <w:lang w:val="en-GB" w:eastAsia="en-GB"/>
              </w:rPr>
              <w:t xml:space="preserve"> you contribute to </w:t>
            </w:r>
            <w:r>
              <w:rPr>
                <w:rFonts w:ascii="Calibri" w:hAnsi="Calibri" w:cs="Calibri"/>
                <w:bCs/>
                <w:color w:val="000000"/>
                <w:sz w:val="20"/>
                <w:szCs w:val="20"/>
                <w:lang w:val="en-GB" w:eastAsia="en-GB"/>
              </w:rPr>
              <w:t xml:space="preserve">your </w:t>
            </w:r>
            <w:r w:rsidR="00072EB1">
              <w:rPr>
                <w:rFonts w:ascii="Calibri" w:hAnsi="Calibri" w:cs="Calibri"/>
                <w:bCs/>
                <w:color w:val="000000"/>
                <w:sz w:val="20"/>
                <w:szCs w:val="20"/>
                <w:lang w:val="en-GB" w:eastAsia="en-GB"/>
              </w:rPr>
              <w:t>searcher’s</w:t>
            </w:r>
            <w:r>
              <w:rPr>
                <w:rFonts w:ascii="Calibri" w:hAnsi="Calibri" w:cs="Calibri"/>
                <w:bCs/>
                <w:color w:val="000000"/>
                <w:sz w:val="20"/>
                <w:szCs w:val="20"/>
                <w:lang w:val="en-GB" w:eastAsia="en-GB"/>
              </w:rPr>
              <w:t xml:space="preserve"> success</w:t>
            </w:r>
            <w:r w:rsidRPr="001D7AFE">
              <w:rPr>
                <w:rFonts w:ascii="Calibri" w:hAnsi="Calibri" w:cs="Calibri"/>
                <w:bCs/>
                <w:color w:val="000000"/>
                <w:sz w:val="20"/>
                <w:szCs w:val="20"/>
                <w:lang w:val="en-GB" w:eastAsia="en-GB"/>
              </w:rPr>
              <w:t xml:space="preserve"> beyond your assigned tasks? Provide specific examples.</w:t>
            </w:r>
          </w:p>
          <w:p w14:paraId="5F3E2DF8" w14:textId="1E421EB3" w:rsidR="00B6251C" w:rsidRPr="005217A9" w:rsidRDefault="00B6251C" w:rsidP="00AB0D58">
            <w:pPr>
              <w:spacing w:before="100" w:beforeAutospacing="1" w:after="100" w:afterAutospacing="1"/>
              <w:rPr>
                <w:rFonts w:ascii="Calibri" w:hAnsi="Calibri" w:cs="Calibri"/>
                <w:bCs/>
                <w:color w:val="000000"/>
                <w:sz w:val="2"/>
                <w:szCs w:val="20"/>
                <w:lang w:eastAsia="en-GB"/>
              </w:rPr>
            </w:pPr>
          </w:p>
        </w:tc>
        <w:tc>
          <w:tcPr>
            <w:tcW w:w="5908" w:type="dxa"/>
            <w:gridSpan w:val="2"/>
            <w:shd w:val="clear" w:color="auto" w:fill="auto"/>
          </w:tcPr>
          <w:p w14:paraId="6F767AFA" w14:textId="77777777" w:rsidR="00B6251C" w:rsidRDefault="00B6251C" w:rsidP="00AB0D58">
            <w:pPr>
              <w:spacing w:before="100" w:beforeAutospacing="1" w:after="100" w:afterAutospacing="1"/>
              <w:outlineLvl w:val="1"/>
              <w:rPr>
                <w:rFonts w:ascii="Calibri" w:hAnsi="Calibri" w:cs="Calibri"/>
                <w:bCs/>
                <w:sz w:val="22"/>
                <w:szCs w:val="22"/>
              </w:rPr>
            </w:pPr>
          </w:p>
          <w:p w14:paraId="79FCD5C1" w14:textId="77777777" w:rsidR="00B6251C" w:rsidRDefault="00B6251C" w:rsidP="00AB0D58">
            <w:pPr>
              <w:spacing w:before="100" w:beforeAutospacing="1" w:after="100" w:afterAutospacing="1"/>
              <w:outlineLvl w:val="1"/>
              <w:rPr>
                <w:rFonts w:ascii="Calibri" w:hAnsi="Calibri" w:cs="Calibri"/>
                <w:bCs/>
                <w:sz w:val="22"/>
                <w:szCs w:val="22"/>
              </w:rPr>
            </w:pPr>
          </w:p>
          <w:p w14:paraId="73A14572" w14:textId="77777777" w:rsidR="00B6251C" w:rsidRDefault="00B6251C" w:rsidP="00AB0D58">
            <w:pPr>
              <w:spacing w:before="100" w:beforeAutospacing="1" w:after="100" w:afterAutospacing="1"/>
              <w:outlineLvl w:val="1"/>
              <w:rPr>
                <w:rFonts w:ascii="Calibri" w:hAnsi="Calibri" w:cs="Calibri"/>
                <w:bCs/>
                <w:sz w:val="22"/>
                <w:szCs w:val="22"/>
              </w:rPr>
            </w:pPr>
          </w:p>
          <w:p w14:paraId="0CF21BD5" w14:textId="77777777" w:rsidR="00B6251C" w:rsidRPr="0054334C" w:rsidRDefault="00B6251C" w:rsidP="00AB0D58">
            <w:pPr>
              <w:spacing w:before="100" w:beforeAutospacing="1" w:after="100" w:afterAutospacing="1"/>
              <w:outlineLvl w:val="1"/>
              <w:rPr>
                <w:rFonts w:ascii="Calibri" w:hAnsi="Calibri" w:cs="Calibri"/>
                <w:bCs/>
                <w:sz w:val="22"/>
                <w:szCs w:val="22"/>
              </w:rPr>
            </w:pPr>
          </w:p>
          <w:p w14:paraId="3F225FC5" w14:textId="77777777" w:rsidR="00B6251C" w:rsidRPr="0054334C" w:rsidRDefault="00B6251C" w:rsidP="00AB0D58">
            <w:pPr>
              <w:spacing w:before="100" w:beforeAutospacing="1" w:after="100" w:afterAutospacing="1"/>
              <w:outlineLvl w:val="1"/>
              <w:rPr>
                <w:rFonts w:ascii="Calibri" w:hAnsi="Calibri" w:cs="Calibri"/>
                <w:bCs/>
                <w:sz w:val="22"/>
                <w:szCs w:val="22"/>
              </w:rPr>
            </w:pPr>
          </w:p>
        </w:tc>
      </w:tr>
      <w:tr w:rsidR="00B6251C" w:rsidRPr="003821A0" w14:paraId="33A95A57" w14:textId="77777777" w:rsidTr="00AB0D58">
        <w:tc>
          <w:tcPr>
            <w:tcW w:w="2954" w:type="dxa"/>
            <w:shd w:val="clear" w:color="auto" w:fill="auto"/>
          </w:tcPr>
          <w:p w14:paraId="69F54AAE" w14:textId="77777777" w:rsidR="00EB7353" w:rsidRPr="00EB7353" w:rsidRDefault="00EB7353" w:rsidP="00EB7353">
            <w:pPr>
              <w:spacing w:before="100" w:beforeAutospacing="1" w:after="100" w:afterAutospacing="1"/>
              <w:rPr>
                <w:rFonts w:ascii="Calibri" w:hAnsi="Calibri" w:cs="Calibri"/>
                <w:bCs/>
                <w:color w:val="000000"/>
                <w:sz w:val="20"/>
                <w:szCs w:val="20"/>
                <w:lang w:val="en-GB" w:eastAsia="en-GB"/>
              </w:rPr>
            </w:pPr>
            <w:r w:rsidRPr="00EB7353">
              <w:rPr>
                <w:rFonts w:ascii="Calibri" w:hAnsi="Calibri" w:cs="Calibri"/>
                <w:bCs/>
                <w:color w:val="000000"/>
                <w:sz w:val="20"/>
                <w:szCs w:val="20"/>
                <w:lang w:val="en-GB" w:eastAsia="en-GB"/>
              </w:rPr>
              <w:lastRenderedPageBreak/>
              <w:t>How has this internship influenced your career goals or aspirations? What new insights or perspectives have you gained?</w:t>
            </w:r>
          </w:p>
          <w:p w14:paraId="5B2292C2" w14:textId="6EE75C67" w:rsidR="00072EB1" w:rsidRPr="005217A9" w:rsidRDefault="00072EB1" w:rsidP="00AB0D58">
            <w:pPr>
              <w:spacing w:before="100" w:beforeAutospacing="1" w:after="100" w:afterAutospacing="1"/>
              <w:rPr>
                <w:rFonts w:ascii="Calibri" w:hAnsi="Calibri" w:cs="Calibri"/>
                <w:bCs/>
                <w:color w:val="000000"/>
                <w:sz w:val="2"/>
                <w:szCs w:val="20"/>
                <w:lang w:eastAsia="en-GB"/>
              </w:rPr>
            </w:pPr>
          </w:p>
        </w:tc>
        <w:tc>
          <w:tcPr>
            <w:tcW w:w="5908" w:type="dxa"/>
            <w:gridSpan w:val="2"/>
            <w:shd w:val="clear" w:color="auto" w:fill="auto"/>
          </w:tcPr>
          <w:p w14:paraId="5864F21E" w14:textId="77777777" w:rsidR="00B6251C" w:rsidRDefault="00B6251C" w:rsidP="00AB0D58">
            <w:pPr>
              <w:spacing w:before="100" w:beforeAutospacing="1" w:after="100" w:afterAutospacing="1"/>
              <w:outlineLvl w:val="1"/>
              <w:rPr>
                <w:rFonts w:ascii="Calibri" w:hAnsi="Calibri" w:cs="Calibri"/>
                <w:b/>
                <w:sz w:val="22"/>
                <w:szCs w:val="22"/>
              </w:rPr>
            </w:pPr>
          </w:p>
        </w:tc>
      </w:tr>
      <w:tr w:rsidR="00EB7353" w:rsidRPr="003821A0" w14:paraId="3989C286" w14:textId="77777777" w:rsidTr="00AB0D58">
        <w:tc>
          <w:tcPr>
            <w:tcW w:w="2954" w:type="dxa"/>
            <w:shd w:val="clear" w:color="auto" w:fill="auto"/>
          </w:tcPr>
          <w:p w14:paraId="3941996F" w14:textId="77777777" w:rsidR="00EB7353" w:rsidRPr="00EB7353" w:rsidRDefault="00EB7353" w:rsidP="00EB7353">
            <w:pPr>
              <w:spacing w:before="100" w:beforeAutospacing="1" w:after="100" w:afterAutospacing="1"/>
              <w:rPr>
                <w:rFonts w:ascii="Calibri" w:hAnsi="Calibri" w:cs="Calibri"/>
                <w:bCs/>
                <w:color w:val="000000"/>
                <w:sz w:val="20"/>
                <w:szCs w:val="20"/>
                <w:lang w:val="en-GB" w:eastAsia="en-GB"/>
              </w:rPr>
            </w:pPr>
            <w:r w:rsidRPr="00EB7353">
              <w:rPr>
                <w:rFonts w:ascii="Calibri" w:hAnsi="Calibri" w:cs="Calibri"/>
                <w:bCs/>
                <w:color w:val="000000"/>
                <w:sz w:val="20"/>
                <w:szCs w:val="20"/>
                <w:lang w:val="en-GB" w:eastAsia="en-GB"/>
              </w:rPr>
              <w:t>What challenges did you face during the internship, and how did you overcome them?</w:t>
            </w:r>
          </w:p>
          <w:p w14:paraId="7DDC148C" w14:textId="77777777" w:rsidR="00EB7353" w:rsidRPr="00EB7353" w:rsidRDefault="00EB7353" w:rsidP="00EB7353">
            <w:pPr>
              <w:spacing w:before="100" w:beforeAutospacing="1" w:after="100" w:afterAutospacing="1"/>
              <w:rPr>
                <w:rFonts w:ascii="Calibri" w:hAnsi="Calibri" w:cs="Calibri"/>
                <w:bCs/>
                <w:color w:val="000000"/>
                <w:sz w:val="20"/>
                <w:szCs w:val="20"/>
                <w:lang w:val="en-GB" w:eastAsia="en-GB"/>
              </w:rPr>
            </w:pPr>
          </w:p>
        </w:tc>
        <w:tc>
          <w:tcPr>
            <w:tcW w:w="5908" w:type="dxa"/>
            <w:gridSpan w:val="2"/>
            <w:shd w:val="clear" w:color="auto" w:fill="auto"/>
          </w:tcPr>
          <w:p w14:paraId="7F0D3A7D" w14:textId="77777777" w:rsidR="00EB7353" w:rsidRDefault="00EB7353" w:rsidP="00AB0D58">
            <w:pPr>
              <w:spacing w:before="100" w:beforeAutospacing="1" w:after="100" w:afterAutospacing="1"/>
              <w:outlineLvl w:val="1"/>
              <w:rPr>
                <w:rFonts w:ascii="Calibri" w:hAnsi="Calibri" w:cs="Calibri"/>
                <w:b/>
                <w:sz w:val="22"/>
                <w:szCs w:val="22"/>
              </w:rPr>
            </w:pPr>
          </w:p>
        </w:tc>
      </w:tr>
      <w:tr w:rsidR="00B6251C" w:rsidRPr="003821A0" w14:paraId="780D4CEC" w14:textId="77777777" w:rsidTr="00AB0D58">
        <w:tc>
          <w:tcPr>
            <w:tcW w:w="2954" w:type="dxa"/>
            <w:shd w:val="clear" w:color="auto" w:fill="auto"/>
          </w:tcPr>
          <w:p w14:paraId="02FB9599" w14:textId="1458BB5C" w:rsidR="00B6251C" w:rsidRPr="00A6760E" w:rsidRDefault="00B6251C" w:rsidP="00AB0D58">
            <w:pPr>
              <w:spacing w:after="160" w:line="259" w:lineRule="auto"/>
              <w:rPr>
                <w:rFonts w:eastAsia="Calibri" w:cs="Calibri"/>
                <w:sz w:val="20"/>
              </w:rPr>
            </w:pPr>
            <w:r w:rsidRPr="008A379A">
              <w:rPr>
                <w:rFonts w:ascii="Calibri" w:hAnsi="Calibri" w:cs="Calibri"/>
                <w:bCs/>
                <w:color w:val="000000"/>
                <w:sz w:val="20"/>
                <w:szCs w:val="20"/>
                <w:lang w:val="en-GB" w:eastAsia="en-GB"/>
              </w:rPr>
              <w:t>Are there any other key points the judges should consider for why this nominee deserves this award?</w:t>
            </w:r>
            <w:r w:rsidR="00EB7353">
              <w:rPr>
                <w:rFonts w:ascii="Calibri" w:hAnsi="Calibri" w:cs="Calibri"/>
                <w:bCs/>
                <w:color w:val="000000"/>
                <w:sz w:val="20"/>
                <w:szCs w:val="20"/>
                <w:lang w:val="en-GB" w:eastAsia="en-GB"/>
              </w:rPr>
              <w:t xml:space="preserve"> (Include feedback, testimonials, metrics, case studies etc.)</w:t>
            </w:r>
          </w:p>
        </w:tc>
        <w:tc>
          <w:tcPr>
            <w:tcW w:w="5908" w:type="dxa"/>
            <w:gridSpan w:val="2"/>
            <w:shd w:val="clear" w:color="auto" w:fill="auto"/>
          </w:tcPr>
          <w:p w14:paraId="08A6C7D5" w14:textId="77777777" w:rsidR="00B6251C" w:rsidRDefault="00B6251C" w:rsidP="00AB0D58">
            <w:pPr>
              <w:spacing w:before="100" w:beforeAutospacing="1" w:after="100" w:afterAutospacing="1"/>
              <w:outlineLvl w:val="1"/>
              <w:rPr>
                <w:rFonts w:ascii="Calibri" w:hAnsi="Calibri" w:cs="Calibri"/>
                <w:b/>
                <w:sz w:val="22"/>
                <w:szCs w:val="22"/>
              </w:rPr>
            </w:pPr>
          </w:p>
          <w:p w14:paraId="014CE12B" w14:textId="77777777" w:rsidR="00B6251C" w:rsidRDefault="00B6251C" w:rsidP="00AB0D58">
            <w:pPr>
              <w:spacing w:before="100" w:beforeAutospacing="1" w:after="100" w:afterAutospacing="1"/>
              <w:outlineLvl w:val="1"/>
              <w:rPr>
                <w:rFonts w:ascii="Calibri" w:hAnsi="Calibri" w:cs="Calibri"/>
                <w:b/>
                <w:sz w:val="22"/>
                <w:szCs w:val="22"/>
              </w:rPr>
            </w:pPr>
          </w:p>
          <w:p w14:paraId="7D66EE39" w14:textId="77777777" w:rsidR="00B6251C" w:rsidRDefault="00B6251C" w:rsidP="00AB0D58">
            <w:pPr>
              <w:spacing w:before="100" w:beforeAutospacing="1" w:after="100" w:afterAutospacing="1"/>
              <w:outlineLvl w:val="1"/>
              <w:rPr>
                <w:rFonts w:ascii="Calibri" w:hAnsi="Calibri" w:cs="Calibri"/>
                <w:b/>
                <w:sz w:val="22"/>
                <w:szCs w:val="22"/>
              </w:rPr>
            </w:pPr>
          </w:p>
          <w:p w14:paraId="70CDF9D1" w14:textId="77777777" w:rsidR="00B6251C" w:rsidRDefault="00B6251C" w:rsidP="00AB0D58">
            <w:pPr>
              <w:spacing w:before="100" w:beforeAutospacing="1" w:after="100" w:afterAutospacing="1"/>
              <w:outlineLvl w:val="1"/>
              <w:rPr>
                <w:rFonts w:ascii="Calibri" w:hAnsi="Calibri" w:cs="Calibri"/>
                <w:b/>
                <w:sz w:val="22"/>
                <w:szCs w:val="22"/>
              </w:rPr>
            </w:pPr>
          </w:p>
          <w:p w14:paraId="28F5C82E" w14:textId="77777777" w:rsidR="00B6251C" w:rsidRDefault="00B6251C" w:rsidP="00AB0D58">
            <w:pPr>
              <w:spacing w:before="100" w:beforeAutospacing="1" w:after="100" w:afterAutospacing="1"/>
              <w:outlineLvl w:val="1"/>
              <w:rPr>
                <w:rFonts w:ascii="Calibri" w:hAnsi="Calibri" w:cs="Calibri"/>
                <w:b/>
                <w:sz w:val="22"/>
                <w:szCs w:val="22"/>
              </w:rPr>
            </w:pPr>
          </w:p>
        </w:tc>
      </w:tr>
    </w:tbl>
    <w:p w14:paraId="605D405C" w14:textId="77777777" w:rsidR="00B6251C" w:rsidRPr="00EB051E" w:rsidRDefault="00B6251C" w:rsidP="002F0C63">
      <w:pPr>
        <w:rPr>
          <w:rFonts w:ascii="Calibri" w:hAnsi="Calibri"/>
          <w:lang w:val="en-GB"/>
        </w:rPr>
      </w:pPr>
    </w:p>
    <w:p w14:paraId="23D4101C" w14:textId="77777777" w:rsidR="00964868" w:rsidRPr="002F0C63" w:rsidRDefault="00964868" w:rsidP="00CA3D42">
      <w:pPr>
        <w:rPr>
          <w:rFonts w:ascii="Calibri" w:hAnsi="Calibri"/>
          <w:b/>
          <w:bCs/>
          <w:lang w:val="en-GB"/>
        </w:rPr>
      </w:pPr>
    </w:p>
    <w:p w14:paraId="51102BDD" w14:textId="77777777" w:rsidR="00964868" w:rsidRDefault="00964868" w:rsidP="00CA3D42">
      <w:pPr>
        <w:rPr>
          <w:rFonts w:ascii="Calibri" w:hAnsi="Calibri"/>
          <w:lang w:val="en-GB"/>
        </w:rPr>
      </w:pPr>
    </w:p>
    <w:sectPr w:rsidR="00964868" w:rsidSect="00483418">
      <w:headerReference w:type="default" r:id="rId13"/>
      <w:footerReference w:type="even" r:id="rId14"/>
      <w:headerReference w:type="first" r:id="rId15"/>
      <w:pgSz w:w="12240" w:h="15840"/>
      <w:pgMar w:top="851" w:right="1797" w:bottom="567"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73CE47" w14:textId="77777777" w:rsidR="00DC5E8A" w:rsidRDefault="00DC5E8A">
      <w:r>
        <w:separator/>
      </w:r>
    </w:p>
  </w:endnote>
  <w:endnote w:type="continuationSeparator" w:id="0">
    <w:p w14:paraId="18D466D7" w14:textId="77777777" w:rsidR="00DC5E8A" w:rsidRDefault="00DC5E8A">
      <w:r>
        <w:continuationSeparator/>
      </w:r>
    </w:p>
  </w:endnote>
  <w:endnote w:type="continuationNotice" w:id="1">
    <w:p w14:paraId="111D3020" w14:textId="77777777" w:rsidR="00DC5E8A" w:rsidRDefault="00DC5E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01C2F5" w14:textId="77777777" w:rsidR="00CE4F3C" w:rsidRDefault="00CE4F3C" w:rsidP="006712E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7A0FA22" w14:textId="77777777" w:rsidR="00CE4F3C" w:rsidRDefault="00CE4F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51DD77" w14:textId="77777777" w:rsidR="00DC5E8A" w:rsidRDefault="00DC5E8A">
      <w:r>
        <w:separator/>
      </w:r>
    </w:p>
  </w:footnote>
  <w:footnote w:type="continuationSeparator" w:id="0">
    <w:p w14:paraId="44D38A74" w14:textId="77777777" w:rsidR="00DC5E8A" w:rsidRDefault="00DC5E8A">
      <w:r>
        <w:continuationSeparator/>
      </w:r>
    </w:p>
  </w:footnote>
  <w:footnote w:type="continuationNotice" w:id="1">
    <w:p w14:paraId="1EC99948" w14:textId="77777777" w:rsidR="00DC5E8A" w:rsidRDefault="00DC5E8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EA5885" w14:textId="77777777" w:rsidR="003B67B4" w:rsidRPr="00927B2E" w:rsidRDefault="003B67B4" w:rsidP="007B15F3">
    <w:pPr>
      <w:spacing w:before="100" w:beforeAutospacing="1" w:after="100" w:afterAutospacing="1"/>
      <w:rPr>
        <w:rFonts w:ascii="Arial" w:hAnsi="Arial" w:cs="Arial"/>
        <w:b/>
        <w:color w:val="000000"/>
        <w:sz w:val="20"/>
        <w:szCs w:val="20"/>
        <w:lang w:eastAsia="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8134E6" w14:textId="568C598F" w:rsidR="00E31A0D" w:rsidRDefault="00356D45" w:rsidP="003A0CA0">
    <w:pPr>
      <w:jc w:val="right"/>
      <w:rPr>
        <w:rFonts w:ascii="Verdana" w:hAnsi="Verdana"/>
        <w:b/>
        <w:sz w:val="36"/>
        <w:szCs w:val="36"/>
      </w:rPr>
    </w:pPr>
    <w:r>
      <w:rPr>
        <w:noProof/>
      </w:rPr>
      <w:drawing>
        <wp:anchor distT="0" distB="0" distL="114300" distR="114300" simplePos="0" relativeHeight="251658240" behindDoc="0" locked="0" layoutInCell="1" allowOverlap="1" wp14:anchorId="09A58CCE" wp14:editId="74601E69">
          <wp:simplePos x="0" y="0"/>
          <wp:positionH relativeFrom="column">
            <wp:posOffset>3964305</wp:posOffset>
          </wp:positionH>
          <wp:positionV relativeFrom="paragraph">
            <wp:posOffset>-97790</wp:posOffset>
          </wp:positionV>
          <wp:extent cx="1845039" cy="600075"/>
          <wp:effectExtent l="0" t="0" r="3175" b="0"/>
          <wp:wrapThrough wrapText="bothSides">
            <wp:wrapPolygon edited="0">
              <wp:start x="2454" y="0"/>
              <wp:lineTo x="0" y="4114"/>
              <wp:lineTo x="0" y="9600"/>
              <wp:lineTo x="223" y="15771"/>
              <wp:lineTo x="2900" y="20571"/>
              <wp:lineTo x="5354" y="20571"/>
              <wp:lineTo x="17845" y="20571"/>
              <wp:lineTo x="18068" y="20571"/>
              <wp:lineTo x="16953" y="10971"/>
              <wp:lineTo x="21414" y="3429"/>
              <wp:lineTo x="21414" y="0"/>
              <wp:lineTo x="2454" y="0"/>
            </wp:wrapPolygon>
          </wp:wrapThrough>
          <wp:docPr id="840942773" name="Picture 1" descr="A black sign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0942773" name="Picture 1" descr="A black sign with white text&#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5039" cy="600075"/>
                  </a:xfrm>
                  <a:prstGeom prst="rect">
                    <a:avLst/>
                  </a:prstGeom>
                  <a:noFill/>
                  <a:ln>
                    <a:noFill/>
                  </a:ln>
                </pic:spPr>
              </pic:pic>
            </a:graphicData>
          </a:graphic>
        </wp:anchor>
      </w:drawing>
    </w:r>
  </w:p>
  <w:p w14:paraId="2DD71746" w14:textId="77777777" w:rsidR="00E31A0D" w:rsidRPr="00101AA1" w:rsidRDefault="00E31A0D" w:rsidP="003A0CA0">
    <w:pPr>
      <w:jc w:val="right"/>
      <w:rPr>
        <w:rFonts w:ascii="Verdana" w:hAnsi="Verdana"/>
        <w:b/>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45B6F"/>
    <w:multiLevelType w:val="hybridMultilevel"/>
    <w:tmpl w:val="DDEAE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B934EA"/>
    <w:multiLevelType w:val="multilevel"/>
    <w:tmpl w:val="79D2CB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0016F6"/>
    <w:multiLevelType w:val="multilevel"/>
    <w:tmpl w:val="240C3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9157E9"/>
    <w:multiLevelType w:val="multilevel"/>
    <w:tmpl w:val="9AC6212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6879E1"/>
    <w:multiLevelType w:val="multilevel"/>
    <w:tmpl w:val="2392E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755243"/>
    <w:multiLevelType w:val="hybridMultilevel"/>
    <w:tmpl w:val="3188B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393DCA"/>
    <w:multiLevelType w:val="hybridMultilevel"/>
    <w:tmpl w:val="5E7E5A5A"/>
    <w:lvl w:ilvl="0" w:tplc="61E28218">
      <w:start w:val="1"/>
      <w:numFmt w:val="bullet"/>
      <w:lvlText w:val=""/>
      <w:lvlJc w:val="left"/>
      <w:pPr>
        <w:tabs>
          <w:tab w:val="num" w:pos="360"/>
        </w:tabs>
        <w:ind w:left="360" w:hanging="360"/>
      </w:pPr>
      <w:rPr>
        <w:rFonts w:ascii="Wingdings" w:hAnsi="Wingding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1CCF7625"/>
    <w:multiLevelType w:val="hybridMultilevel"/>
    <w:tmpl w:val="F34689A8"/>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FD61F30"/>
    <w:multiLevelType w:val="multilevel"/>
    <w:tmpl w:val="1A325192"/>
    <w:lvl w:ilvl="0">
      <w:start w:val="6"/>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FF81221"/>
    <w:multiLevelType w:val="hybridMultilevel"/>
    <w:tmpl w:val="5E96F38E"/>
    <w:lvl w:ilvl="0" w:tplc="61E28218">
      <w:start w:val="1"/>
      <w:numFmt w:val="bullet"/>
      <w:lvlText w:val=""/>
      <w:lvlJc w:val="left"/>
      <w:pPr>
        <w:tabs>
          <w:tab w:val="num" w:pos="780"/>
        </w:tabs>
        <w:ind w:left="780" w:hanging="360"/>
      </w:pPr>
      <w:rPr>
        <w:rFonts w:ascii="Wingdings" w:hAnsi="Wingdings"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0" w15:restartNumberingAfterBreak="0">
    <w:nsid w:val="225959DD"/>
    <w:multiLevelType w:val="multilevel"/>
    <w:tmpl w:val="986E28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3D71BAD"/>
    <w:multiLevelType w:val="multilevel"/>
    <w:tmpl w:val="F9C23F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67624C2"/>
    <w:multiLevelType w:val="hybridMultilevel"/>
    <w:tmpl w:val="E2683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E7C741F"/>
    <w:multiLevelType w:val="multilevel"/>
    <w:tmpl w:val="2A52D28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1DA288D"/>
    <w:multiLevelType w:val="hybridMultilevel"/>
    <w:tmpl w:val="E8C0ACF6"/>
    <w:lvl w:ilvl="0" w:tplc="04090011">
      <w:start w:val="1"/>
      <w:numFmt w:val="decimal"/>
      <w:lvlText w:val="%1)"/>
      <w:lvlJc w:val="left"/>
      <w:pPr>
        <w:tabs>
          <w:tab w:val="num" w:pos="785"/>
        </w:tabs>
        <w:ind w:left="785" w:hanging="360"/>
      </w:pPr>
      <w:rPr>
        <w:rFonts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5" w15:restartNumberingAfterBreak="0">
    <w:nsid w:val="32DA1369"/>
    <w:multiLevelType w:val="hybridMultilevel"/>
    <w:tmpl w:val="D980880E"/>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3CD08F4"/>
    <w:multiLevelType w:val="multilevel"/>
    <w:tmpl w:val="3E3C09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A0E5CFF"/>
    <w:multiLevelType w:val="hybridMultilevel"/>
    <w:tmpl w:val="BA1418DC"/>
    <w:lvl w:ilvl="0" w:tplc="F522DFB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3B655587"/>
    <w:multiLevelType w:val="multilevel"/>
    <w:tmpl w:val="C03406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B8816ED"/>
    <w:multiLevelType w:val="multilevel"/>
    <w:tmpl w:val="5E96F38E"/>
    <w:lvl w:ilvl="0">
      <w:start w:val="1"/>
      <w:numFmt w:val="bullet"/>
      <w:lvlText w:val=""/>
      <w:lvlJc w:val="left"/>
      <w:pPr>
        <w:tabs>
          <w:tab w:val="num" w:pos="780"/>
        </w:tabs>
        <w:ind w:left="780" w:hanging="360"/>
      </w:pPr>
      <w:rPr>
        <w:rFonts w:ascii="Wingdings" w:hAnsi="Wingdings" w:hint="default"/>
      </w:rPr>
    </w:lvl>
    <w:lvl w:ilvl="1">
      <w:start w:val="1"/>
      <w:numFmt w:val="bullet"/>
      <w:lvlText w:val="o"/>
      <w:lvlJc w:val="left"/>
      <w:pPr>
        <w:tabs>
          <w:tab w:val="num" w:pos="1500"/>
        </w:tabs>
        <w:ind w:left="1500" w:hanging="360"/>
      </w:pPr>
      <w:rPr>
        <w:rFonts w:ascii="Courier New" w:hAnsi="Courier New" w:cs="Courier New" w:hint="default"/>
      </w:rPr>
    </w:lvl>
    <w:lvl w:ilvl="2">
      <w:start w:val="1"/>
      <w:numFmt w:val="bullet"/>
      <w:lvlText w:val=""/>
      <w:lvlJc w:val="left"/>
      <w:pPr>
        <w:tabs>
          <w:tab w:val="num" w:pos="2220"/>
        </w:tabs>
        <w:ind w:left="2220" w:hanging="360"/>
      </w:pPr>
      <w:rPr>
        <w:rFonts w:ascii="Wingdings" w:hAnsi="Wingdings" w:hint="default"/>
      </w:rPr>
    </w:lvl>
    <w:lvl w:ilvl="3">
      <w:start w:val="1"/>
      <w:numFmt w:val="bullet"/>
      <w:lvlText w:val=""/>
      <w:lvlJc w:val="left"/>
      <w:pPr>
        <w:tabs>
          <w:tab w:val="num" w:pos="2940"/>
        </w:tabs>
        <w:ind w:left="2940" w:hanging="360"/>
      </w:pPr>
      <w:rPr>
        <w:rFonts w:ascii="Symbol" w:hAnsi="Symbol" w:hint="default"/>
      </w:rPr>
    </w:lvl>
    <w:lvl w:ilvl="4">
      <w:start w:val="1"/>
      <w:numFmt w:val="bullet"/>
      <w:lvlText w:val="o"/>
      <w:lvlJc w:val="left"/>
      <w:pPr>
        <w:tabs>
          <w:tab w:val="num" w:pos="3660"/>
        </w:tabs>
        <w:ind w:left="3660" w:hanging="360"/>
      </w:pPr>
      <w:rPr>
        <w:rFonts w:ascii="Courier New" w:hAnsi="Courier New" w:cs="Courier New" w:hint="default"/>
      </w:rPr>
    </w:lvl>
    <w:lvl w:ilvl="5">
      <w:start w:val="1"/>
      <w:numFmt w:val="bullet"/>
      <w:lvlText w:val=""/>
      <w:lvlJc w:val="left"/>
      <w:pPr>
        <w:tabs>
          <w:tab w:val="num" w:pos="4380"/>
        </w:tabs>
        <w:ind w:left="4380" w:hanging="360"/>
      </w:pPr>
      <w:rPr>
        <w:rFonts w:ascii="Wingdings" w:hAnsi="Wingdings" w:hint="default"/>
      </w:rPr>
    </w:lvl>
    <w:lvl w:ilvl="6">
      <w:start w:val="1"/>
      <w:numFmt w:val="bullet"/>
      <w:lvlText w:val=""/>
      <w:lvlJc w:val="left"/>
      <w:pPr>
        <w:tabs>
          <w:tab w:val="num" w:pos="5100"/>
        </w:tabs>
        <w:ind w:left="5100" w:hanging="360"/>
      </w:pPr>
      <w:rPr>
        <w:rFonts w:ascii="Symbol" w:hAnsi="Symbol" w:hint="default"/>
      </w:rPr>
    </w:lvl>
    <w:lvl w:ilvl="7">
      <w:start w:val="1"/>
      <w:numFmt w:val="bullet"/>
      <w:lvlText w:val="o"/>
      <w:lvlJc w:val="left"/>
      <w:pPr>
        <w:tabs>
          <w:tab w:val="num" w:pos="5820"/>
        </w:tabs>
        <w:ind w:left="5820" w:hanging="360"/>
      </w:pPr>
      <w:rPr>
        <w:rFonts w:ascii="Courier New" w:hAnsi="Courier New" w:cs="Courier New" w:hint="default"/>
      </w:rPr>
    </w:lvl>
    <w:lvl w:ilvl="8">
      <w:start w:val="1"/>
      <w:numFmt w:val="bullet"/>
      <w:lvlText w:val=""/>
      <w:lvlJc w:val="left"/>
      <w:pPr>
        <w:tabs>
          <w:tab w:val="num" w:pos="6540"/>
        </w:tabs>
        <w:ind w:left="6540" w:hanging="360"/>
      </w:pPr>
      <w:rPr>
        <w:rFonts w:ascii="Wingdings" w:hAnsi="Wingdings" w:hint="default"/>
      </w:rPr>
    </w:lvl>
  </w:abstractNum>
  <w:abstractNum w:abstractNumId="20" w15:restartNumberingAfterBreak="0">
    <w:nsid w:val="3F5D13EC"/>
    <w:multiLevelType w:val="hybridMultilevel"/>
    <w:tmpl w:val="0E5AF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1314624"/>
    <w:multiLevelType w:val="hybridMultilevel"/>
    <w:tmpl w:val="260C05C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42807D66"/>
    <w:multiLevelType w:val="multilevel"/>
    <w:tmpl w:val="26D637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30B3F3F"/>
    <w:multiLevelType w:val="multilevel"/>
    <w:tmpl w:val="41A6F6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59700E6"/>
    <w:multiLevelType w:val="multilevel"/>
    <w:tmpl w:val="584CB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83258D9"/>
    <w:multiLevelType w:val="multilevel"/>
    <w:tmpl w:val="A4362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B024D6A"/>
    <w:multiLevelType w:val="hybridMultilevel"/>
    <w:tmpl w:val="2A2AF6B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DDA74E5"/>
    <w:multiLevelType w:val="hybridMultilevel"/>
    <w:tmpl w:val="9D2629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F9C5292"/>
    <w:multiLevelType w:val="multilevel"/>
    <w:tmpl w:val="FA36AD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61650FD"/>
    <w:multiLevelType w:val="hybridMultilevel"/>
    <w:tmpl w:val="3848AB18"/>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6A83FEF"/>
    <w:multiLevelType w:val="hybridMultilevel"/>
    <w:tmpl w:val="0A06D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74546DE"/>
    <w:multiLevelType w:val="multilevel"/>
    <w:tmpl w:val="EF9AA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84A686E"/>
    <w:multiLevelType w:val="multilevel"/>
    <w:tmpl w:val="293EA8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9247368"/>
    <w:multiLevelType w:val="hybridMultilevel"/>
    <w:tmpl w:val="39E67C1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5D2A4D0F"/>
    <w:multiLevelType w:val="multilevel"/>
    <w:tmpl w:val="EA427F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E495B9B"/>
    <w:multiLevelType w:val="multilevel"/>
    <w:tmpl w:val="1F4608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E604A53"/>
    <w:multiLevelType w:val="multilevel"/>
    <w:tmpl w:val="12824A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FC41EAE"/>
    <w:multiLevelType w:val="hybridMultilevel"/>
    <w:tmpl w:val="1A325192"/>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0265B2D"/>
    <w:multiLevelType w:val="hybridMultilevel"/>
    <w:tmpl w:val="B7E43D2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649C72ED"/>
    <w:multiLevelType w:val="hybridMultilevel"/>
    <w:tmpl w:val="8E14243E"/>
    <w:lvl w:ilvl="0" w:tplc="61E28218">
      <w:start w:val="1"/>
      <w:numFmt w:val="bullet"/>
      <w:lvlText w:val=""/>
      <w:lvlJc w:val="left"/>
      <w:pPr>
        <w:tabs>
          <w:tab w:val="num" w:pos="360"/>
        </w:tabs>
        <w:ind w:left="360" w:hanging="360"/>
      </w:pPr>
      <w:rPr>
        <w:rFonts w:ascii="Wingdings" w:hAnsi="Wingding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0" w15:restartNumberingAfterBreak="0">
    <w:nsid w:val="65E37C9D"/>
    <w:multiLevelType w:val="hybridMultilevel"/>
    <w:tmpl w:val="BD9CA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70E48F1"/>
    <w:multiLevelType w:val="multilevel"/>
    <w:tmpl w:val="1C648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C717331"/>
    <w:multiLevelType w:val="hybridMultilevel"/>
    <w:tmpl w:val="C444F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D604362"/>
    <w:multiLevelType w:val="hybridMultilevel"/>
    <w:tmpl w:val="C66CDA2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4" w15:restartNumberingAfterBreak="0">
    <w:nsid w:val="76D06A47"/>
    <w:multiLevelType w:val="multilevel"/>
    <w:tmpl w:val="F4E221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81F7F1E"/>
    <w:multiLevelType w:val="multilevel"/>
    <w:tmpl w:val="E9004A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9310D37"/>
    <w:multiLevelType w:val="hybridMultilevel"/>
    <w:tmpl w:val="316E99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786" w:hanging="360"/>
      </w:pPr>
      <w:rPr>
        <w:rFonts w:ascii="Symbol" w:hAnsi="Symbol" w:hint="default"/>
      </w:rPr>
    </w:lvl>
    <w:lvl w:ilvl="3" w:tplc="08090005">
      <w:start w:val="1"/>
      <w:numFmt w:val="bullet"/>
      <w:lvlText w:val=""/>
      <w:lvlJc w:val="left"/>
      <w:pPr>
        <w:ind w:left="2880" w:hanging="360"/>
      </w:pPr>
      <w:rPr>
        <w:rFonts w:ascii="Wingdings" w:hAnsi="Wingdings"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A0E38B3"/>
    <w:multiLevelType w:val="hybridMultilevel"/>
    <w:tmpl w:val="07E4164C"/>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4258409">
    <w:abstractNumId w:val="35"/>
  </w:num>
  <w:num w:numId="2" w16cid:durableId="987251444">
    <w:abstractNumId w:val="47"/>
  </w:num>
  <w:num w:numId="3" w16cid:durableId="1413578723">
    <w:abstractNumId w:val="43"/>
  </w:num>
  <w:num w:numId="4" w16cid:durableId="119694293">
    <w:abstractNumId w:val="37"/>
  </w:num>
  <w:num w:numId="5" w16cid:durableId="902911933">
    <w:abstractNumId w:val="8"/>
  </w:num>
  <w:num w:numId="6" w16cid:durableId="864640117">
    <w:abstractNumId w:val="21"/>
  </w:num>
  <w:num w:numId="7" w16cid:durableId="983655541">
    <w:abstractNumId w:val="33"/>
  </w:num>
  <w:num w:numId="8" w16cid:durableId="924191706">
    <w:abstractNumId w:val="15"/>
  </w:num>
  <w:num w:numId="9" w16cid:durableId="1495755348">
    <w:abstractNumId w:val="29"/>
  </w:num>
  <w:num w:numId="10" w16cid:durableId="1850371613">
    <w:abstractNumId w:val="17"/>
  </w:num>
  <w:num w:numId="11" w16cid:durableId="552427863">
    <w:abstractNumId w:val="6"/>
  </w:num>
  <w:num w:numId="12" w16cid:durableId="391347130">
    <w:abstractNumId w:val="39"/>
  </w:num>
  <w:num w:numId="13" w16cid:durableId="1869366064">
    <w:abstractNumId w:val="38"/>
  </w:num>
  <w:num w:numId="14" w16cid:durableId="1542787230">
    <w:abstractNumId w:val="9"/>
  </w:num>
  <w:num w:numId="15" w16cid:durableId="722097116">
    <w:abstractNumId w:val="19"/>
  </w:num>
  <w:num w:numId="16" w16cid:durableId="1727754037">
    <w:abstractNumId w:val="14"/>
  </w:num>
  <w:num w:numId="17" w16cid:durableId="321157129">
    <w:abstractNumId w:val="7"/>
  </w:num>
  <w:num w:numId="18" w16cid:durableId="943271641">
    <w:abstractNumId w:val="24"/>
  </w:num>
  <w:num w:numId="19" w16cid:durableId="141504299">
    <w:abstractNumId w:val="25"/>
  </w:num>
  <w:num w:numId="20" w16cid:durableId="1298335293">
    <w:abstractNumId w:val="5"/>
  </w:num>
  <w:num w:numId="21" w16cid:durableId="260649646">
    <w:abstractNumId w:val="31"/>
  </w:num>
  <w:num w:numId="22" w16cid:durableId="1878814869">
    <w:abstractNumId w:val="41"/>
  </w:num>
  <w:num w:numId="23" w16cid:durableId="1285384464">
    <w:abstractNumId w:val="0"/>
  </w:num>
  <w:num w:numId="24" w16cid:durableId="1682925665">
    <w:abstractNumId w:val="4"/>
  </w:num>
  <w:num w:numId="25" w16cid:durableId="582297262">
    <w:abstractNumId w:val="20"/>
  </w:num>
  <w:num w:numId="26" w16cid:durableId="479661673">
    <w:abstractNumId w:val="2"/>
  </w:num>
  <w:num w:numId="27" w16cid:durableId="1940285000">
    <w:abstractNumId w:val="30"/>
  </w:num>
  <w:num w:numId="28" w16cid:durableId="446462869">
    <w:abstractNumId w:val="46"/>
  </w:num>
  <w:num w:numId="29" w16cid:durableId="1712608578">
    <w:abstractNumId w:val="42"/>
  </w:num>
  <w:num w:numId="30" w16cid:durableId="2043088286">
    <w:abstractNumId w:val="27"/>
  </w:num>
  <w:num w:numId="31" w16cid:durableId="526139901">
    <w:abstractNumId w:val="26"/>
  </w:num>
  <w:num w:numId="32" w16cid:durableId="1196385064">
    <w:abstractNumId w:val="40"/>
  </w:num>
  <w:num w:numId="33" w16cid:durableId="853303752">
    <w:abstractNumId w:val="12"/>
  </w:num>
  <w:num w:numId="34" w16cid:durableId="32461491">
    <w:abstractNumId w:val="36"/>
  </w:num>
  <w:num w:numId="35" w16cid:durableId="252976634">
    <w:abstractNumId w:val="18"/>
  </w:num>
  <w:num w:numId="36" w16cid:durableId="1489050712">
    <w:abstractNumId w:val="44"/>
  </w:num>
  <w:num w:numId="37" w16cid:durableId="578298075">
    <w:abstractNumId w:val="34"/>
  </w:num>
  <w:num w:numId="38" w16cid:durableId="1999075299">
    <w:abstractNumId w:val="22"/>
  </w:num>
  <w:num w:numId="39" w16cid:durableId="1662274430">
    <w:abstractNumId w:val="1"/>
  </w:num>
  <w:num w:numId="40" w16cid:durableId="2074156189">
    <w:abstractNumId w:val="23"/>
  </w:num>
  <w:num w:numId="41" w16cid:durableId="61955381">
    <w:abstractNumId w:val="28"/>
  </w:num>
  <w:num w:numId="42" w16cid:durableId="746146959">
    <w:abstractNumId w:val="45"/>
  </w:num>
  <w:num w:numId="43" w16cid:durableId="1008765">
    <w:abstractNumId w:val="10"/>
  </w:num>
  <w:num w:numId="44" w16cid:durableId="91517011">
    <w:abstractNumId w:val="11"/>
  </w:num>
  <w:num w:numId="45" w16cid:durableId="1227649293">
    <w:abstractNumId w:val="32"/>
  </w:num>
  <w:num w:numId="46" w16cid:durableId="1940747903">
    <w:abstractNumId w:val="16"/>
  </w:num>
  <w:num w:numId="47" w16cid:durableId="334573393">
    <w:abstractNumId w:val="13"/>
  </w:num>
  <w:num w:numId="48" w16cid:durableId="17937457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2D3"/>
    <w:rsid w:val="00003568"/>
    <w:rsid w:val="00004CCA"/>
    <w:rsid w:val="000215FB"/>
    <w:rsid w:val="000307A8"/>
    <w:rsid w:val="000323D2"/>
    <w:rsid w:val="000441EC"/>
    <w:rsid w:val="00045CA6"/>
    <w:rsid w:val="000600DF"/>
    <w:rsid w:val="00064211"/>
    <w:rsid w:val="00065F74"/>
    <w:rsid w:val="00071509"/>
    <w:rsid w:val="00072EB1"/>
    <w:rsid w:val="000739B7"/>
    <w:rsid w:val="000758D0"/>
    <w:rsid w:val="000842D3"/>
    <w:rsid w:val="00086693"/>
    <w:rsid w:val="00090289"/>
    <w:rsid w:val="000A07D5"/>
    <w:rsid w:val="000A3016"/>
    <w:rsid w:val="000A7A14"/>
    <w:rsid w:val="000C1587"/>
    <w:rsid w:val="000D09F0"/>
    <w:rsid w:val="000D5D90"/>
    <w:rsid w:val="000E0B2D"/>
    <w:rsid w:val="000E3B2A"/>
    <w:rsid w:val="000F00A1"/>
    <w:rsid w:val="000F1C86"/>
    <w:rsid w:val="00101AA1"/>
    <w:rsid w:val="00110AA8"/>
    <w:rsid w:val="001147CD"/>
    <w:rsid w:val="001351C4"/>
    <w:rsid w:val="001463E0"/>
    <w:rsid w:val="00146724"/>
    <w:rsid w:val="0015061D"/>
    <w:rsid w:val="00165C2E"/>
    <w:rsid w:val="00171B08"/>
    <w:rsid w:val="00171EB0"/>
    <w:rsid w:val="0018391A"/>
    <w:rsid w:val="00187168"/>
    <w:rsid w:val="001A2999"/>
    <w:rsid w:val="001A515D"/>
    <w:rsid w:val="001B096A"/>
    <w:rsid w:val="001B2FD3"/>
    <w:rsid w:val="001C7B76"/>
    <w:rsid w:val="001D106E"/>
    <w:rsid w:val="001D3E54"/>
    <w:rsid w:val="001D7AFE"/>
    <w:rsid w:val="001E2A9C"/>
    <w:rsid w:val="001E5FD1"/>
    <w:rsid w:val="001E672E"/>
    <w:rsid w:val="001E7FB7"/>
    <w:rsid w:val="001F51FA"/>
    <w:rsid w:val="00204954"/>
    <w:rsid w:val="00206F61"/>
    <w:rsid w:val="0020736C"/>
    <w:rsid w:val="002109FC"/>
    <w:rsid w:val="00211F8F"/>
    <w:rsid w:val="0021442A"/>
    <w:rsid w:val="00214599"/>
    <w:rsid w:val="002311FE"/>
    <w:rsid w:val="00244BCC"/>
    <w:rsid w:val="0025527D"/>
    <w:rsid w:val="00273E46"/>
    <w:rsid w:val="002754F9"/>
    <w:rsid w:val="002848E7"/>
    <w:rsid w:val="00293659"/>
    <w:rsid w:val="00293FE4"/>
    <w:rsid w:val="00295F34"/>
    <w:rsid w:val="002B6CF5"/>
    <w:rsid w:val="002C7A14"/>
    <w:rsid w:val="002D0A30"/>
    <w:rsid w:val="002D483A"/>
    <w:rsid w:val="002D6EF9"/>
    <w:rsid w:val="002D7EC1"/>
    <w:rsid w:val="002E7315"/>
    <w:rsid w:val="002E7BDB"/>
    <w:rsid w:val="002F0C63"/>
    <w:rsid w:val="002F5F4F"/>
    <w:rsid w:val="00302CE8"/>
    <w:rsid w:val="0030337E"/>
    <w:rsid w:val="00303CEC"/>
    <w:rsid w:val="00306AC3"/>
    <w:rsid w:val="00313E5E"/>
    <w:rsid w:val="00315DCE"/>
    <w:rsid w:val="00316ED5"/>
    <w:rsid w:val="00317708"/>
    <w:rsid w:val="003303B8"/>
    <w:rsid w:val="0033104F"/>
    <w:rsid w:val="0033147F"/>
    <w:rsid w:val="00346E79"/>
    <w:rsid w:val="00346ECB"/>
    <w:rsid w:val="00347298"/>
    <w:rsid w:val="00351B53"/>
    <w:rsid w:val="003523FA"/>
    <w:rsid w:val="00356877"/>
    <w:rsid w:val="00356D45"/>
    <w:rsid w:val="003613DF"/>
    <w:rsid w:val="0036453F"/>
    <w:rsid w:val="0036500F"/>
    <w:rsid w:val="00366BC6"/>
    <w:rsid w:val="00380829"/>
    <w:rsid w:val="003821A0"/>
    <w:rsid w:val="0038439A"/>
    <w:rsid w:val="0038461D"/>
    <w:rsid w:val="00393271"/>
    <w:rsid w:val="003A0CA0"/>
    <w:rsid w:val="003A3419"/>
    <w:rsid w:val="003B20FB"/>
    <w:rsid w:val="003B445D"/>
    <w:rsid w:val="003B58BB"/>
    <w:rsid w:val="003B5D2F"/>
    <w:rsid w:val="003B67B4"/>
    <w:rsid w:val="003C140B"/>
    <w:rsid w:val="003C1E8E"/>
    <w:rsid w:val="003C694D"/>
    <w:rsid w:val="003D1227"/>
    <w:rsid w:val="003D23C1"/>
    <w:rsid w:val="003D4DA9"/>
    <w:rsid w:val="003E5684"/>
    <w:rsid w:val="003E5EE4"/>
    <w:rsid w:val="003F11FE"/>
    <w:rsid w:val="00400D10"/>
    <w:rsid w:val="00412FED"/>
    <w:rsid w:val="0041740C"/>
    <w:rsid w:val="00424347"/>
    <w:rsid w:val="004361B2"/>
    <w:rsid w:val="00441F9B"/>
    <w:rsid w:val="00445861"/>
    <w:rsid w:val="004500CB"/>
    <w:rsid w:val="0045106B"/>
    <w:rsid w:val="00455ECB"/>
    <w:rsid w:val="00457147"/>
    <w:rsid w:val="00463C8A"/>
    <w:rsid w:val="004650FD"/>
    <w:rsid w:val="00470AB6"/>
    <w:rsid w:val="00471CAE"/>
    <w:rsid w:val="004761B1"/>
    <w:rsid w:val="0048043F"/>
    <w:rsid w:val="00481BE9"/>
    <w:rsid w:val="00483418"/>
    <w:rsid w:val="00486604"/>
    <w:rsid w:val="00491514"/>
    <w:rsid w:val="004949A4"/>
    <w:rsid w:val="004A4AA8"/>
    <w:rsid w:val="004B5092"/>
    <w:rsid w:val="004B7829"/>
    <w:rsid w:val="004C0D13"/>
    <w:rsid w:val="004D46E1"/>
    <w:rsid w:val="004D4B2E"/>
    <w:rsid w:val="004E21AD"/>
    <w:rsid w:val="0050402B"/>
    <w:rsid w:val="00514228"/>
    <w:rsid w:val="00520C4B"/>
    <w:rsid w:val="005217A9"/>
    <w:rsid w:val="00523083"/>
    <w:rsid w:val="00524BB8"/>
    <w:rsid w:val="00536DF7"/>
    <w:rsid w:val="0054334C"/>
    <w:rsid w:val="00580231"/>
    <w:rsid w:val="00580E08"/>
    <w:rsid w:val="0058522A"/>
    <w:rsid w:val="00585389"/>
    <w:rsid w:val="005A127D"/>
    <w:rsid w:val="005A2AC0"/>
    <w:rsid w:val="005A5709"/>
    <w:rsid w:val="005B385B"/>
    <w:rsid w:val="005B6BFB"/>
    <w:rsid w:val="005B71A0"/>
    <w:rsid w:val="005D1A3F"/>
    <w:rsid w:val="005E5215"/>
    <w:rsid w:val="00605F5B"/>
    <w:rsid w:val="00614FF7"/>
    <w:rsid w:val="00616797"/>
    <w:rsid w:val="00621787"/>
    <w:rsid w:val="00634937"/>
    <w:rsid w:val="00634C2D"/>
    <w:rsid w:val="006415A5"/>
    <w:rsid w:val="00642E98"/>
    <w:rsid w:val="0064307F"/>
    <w:rsid w:val="00644C6A"/>
    <w:rsid w:val="00666836"/>
    <w:rsid w:val="00666D43"/>
    <w:rsid w:val="006712E6"/>
    <w:rsid w:val="00682FB4"/>
    <w:rsid w:val="00684C93"/>
    <w:rsid w:val="006A6038"/>
    <w:rsid w:val="006A797D"/>
    <w:rsid w:val="006B3D82"/>
    <w:rsid w:val="006C6175"/>
    <w:rsid w:val="006C6B9F"/>
    <w:rsid w:val="006F1BCB"/>
    <w:rsid w:val="00700374"/>
    <w:rsid w:val="00701909"/>
    <w:rsid w:val="007037E7"/>
    <w:rsid w:val="00722E51"/>
    <w:rsid w:val="00727FB1"/>
    <w:rsid w:val="007319DA"/>
    <w:rsid w:val="00731CFC"/>
    <w:rsid w:val="00736DA0"/>
    <w:rsid w:val="00740F85"/>
    <w:rsid w:val="00750549"/>
    <w:rsid w:val="007534AB"/>
    <w:rsid w:val="00770DBB"/>
    <w:rsid w:val="00771DB8"/>
    <w:rsid w:val="007739B7"/>
    <w:rsid w:val="007755A5"/>
    <w:rsid w:val="0078366A"/>
    <w:rsid w:val="007878E6"/>
    <w:rsid w:val="00791B02"/>
    <w:rsid w:val="00794079"/>
    <w:rsid w:val="00795FF1"/>
    <w:rsid w:val="007A17F1"/>
    <w:rsid w:val="007A26EA"/>
    <w:rsid w:val="007B15F3"/>
    <w:rsid w:val="007B26FA"/>
    <w:rsid w:val="007C0E33"/>
    <w:rsid w:val="007C5BE3"/>
    <w:rsid w:val="007E2362"/>
    <w:rsid w:val="007E7015"/>
    <w:rsid w:val="007F1395"/>
    <w:rsid w:val="007F1ACA"/>
    <w:rsid w:val="007F24AC"/>
    <w:rsid w:val="00805BFC"/>
    <w:rsid w:val="00806C9F"/>
    <w:rsid w:val="008122EB"/>
    <w:rsid w:val="00812EB9"/>
    <w:rsid w:val="00813415"/>
    <w:rsid w:val="008306D1"/>
    <w:rsid w:val="00831B2E"/>
    <w:rsid w:val="008500AC"/>
    <w:rsid w:val="00850736"/>
    <w:rsid w:val="00850DC5"/>
    <w:rsid w:val="00853E98"/>
    <w:rsid w:val="00856AD8"/>
    <w:rsid w:val="00876341"/>
    <w:rsid w:val="0087696C"/>
    <w:rsid w:val="00885E92"/>
    <w:rsid w:val="00891934"/>
    <w:rsid w:val="008931AE"/>
    <w:rsid w:val="008944D0"/>
    <w:rsid w:val="008A27AD"/>
    <w:rsid w:val="008A379A"/>
    <w:rsid w:val="008A3DCC"/>
    <w:rsid w:val="008A58DC"/>
    <w:rsid w:val="008B26F6"/>
    <w:rsid w:val="008B3DF4"/>
    <w:rsid w:val="008C000B"/>
    <w:rsid w:val="008C3F92"/>
    <w:rsid w:val="008C47D7"/>
    <w:rsid w:val="008C62B2"/>
    <w:rsid w:val="008D197A"/>
    <w:rsid w:val="008D202D"/>
    <w:rsid w:val="008D4395"/>
    <w:rsid w:val="008E38FA"/>
    <w:rsid w:val="008E7A12"/>
    <w:rsid w:val="008F69D4"/>
    <w:rsid w:val="0090151D"/>
    <w:rsid w:val="00904AF3"/>
    <w:rsid w:val="00910E29"/>
    <w:rsid w:val="009175D0"/>
    <w:rsid w:val="00927039"/>
    <w:rsid w:val="00927B2E"/>
    <w:rsid w:val="0093566C"/>
    <w:rsid w:val="0095279A"/>
    <w:rsid w:val="0095367B"/>
    <w:rsid w:val="0095669F"/>
    <w:rsid w:val="00960B55"/>
    <w:rsid w:val="00964868"/>
    <w:rsid w:val="00977440"/>
    <w:rsid w:val="00977D11"/>
    <w:rsid w:val="0098252B"/>
    <w:rsid w:val="009842D8"/>
    <w:rsid w:val="00993099"/>
    <w:rsid w:val="009A2AE1"/>
    <w:rsid w:val="009A6025"/>
    <w:rsid w:val="009A7E63"/>
    <w:rsid w:val="009B7B04"/>
    <w:rsid w:val="009D6C15"/>
    <w:rsid w:val="009E0E0E"/>
    <w:rsid w:val="009E311B"/>
    <w:rsid w:val="009E377F"/>
    <w:rsid w:val="009F3865"/>
    <w:rsid w:val="009F41F4"/>
    <w:rsid w:val="009F7A96"/>
    <w:rsid w:val="00A00BC2"/>
    <w:rsid w:val="00A06F4A"/>
    <w:rsid w:val="00A1235D"/>
    <w:rsid w:val="00A22C9A"/>
    <w:rsid w:val="00A24DFA"/>
    <w:rsid w:val="00A2733D"/>
    <w:rsid w:val="00A31E69"/>
    <w:rsid w:val="00A33487"/>
    <w:rsid w:val="00A3381F"/>
    <w:rsid w:val="00A44569"/>
    <w:rsid w:val="00A45EBE"/>
    <w:rsid w:val="00A47255"/>
    <w:rsid w:val="00A55F81"/>
    <w:rsid w:val="00A61701"/>
    <w:rsid w:val="00A629C9"/>
    <w:rsid w:val="00A6760E"/>
    <w:rsid w:val="00A76D0A"/>
    <w:rsid w:val="00A84E90"/>
    <w:rsid w:val="00A96187"/>
    <w:rsid w:val="00AA50DF"/>
    <w:rsid w:val="00AB2FDB"/>
    <w:rsid w:val="00AB2FF9"/>
    <w:rsid w:val="00AB632B"/>
    <w:rsid w:val="00AC0846"/>
    <w:rsid w:val="00AD32A7"/>
    <w:rsid w:val="00AD462D"/>
    <w:rsid w:val="00AD5FFD"/>
    <w:rsid w:val="00AE2CA3"/>
    <w:rsid w:val="00AE40AE"/>
    <w:rsid w:val="00AE51C1"/>
    <w:rsid w:val="00AF056E"/>
    <w:rsid w:val="00B15D8D"/>
    <w:rsid w:val="00B249D2"/>
    <w:rsid w:val="00B25CA9"/>
    <w:rsid w:val="00B260AE"/>
    <w:rsid w:val="00B40AA5"/>
    <w:rsid w:val="00B4128F"/>
    <w:rsid w:val="00B43146"/>
    <w:rsid w:val="00B47AB3"/>
    <w:rsid w:val="00B559BF"/>
    <w:rsid w:val="00B56442"/>
    <w:rsid w:val="00B6251C"/>
    <w:rsid w:val="00B62853"/>
    <w:rsid w:val="00B71296"/>
    <w:rsid w:val="00B769F8"/>
    <w:rsid w:val="00B76BEB"/>
    <w:rsid w:val="00B82F5D"/>
    <w:rsid w:val="00B95ABC"/>
    <w:rsid w:val="00BA791B"/>
    <w:rsid w:val="00BB305B"/>
    <w:rsid w:val="00BB3B30"/>
    <w:rsid w:val="00BB5472"/>
    <w:rsid w:val="00BC17E5"/>
    <w:rsid w:val="00BC4AC7"/>
    <w:rsid w:val="00BC57E3"/>
    <w:rsid w:val="00BD16AF"/>
    <w:rsid w:val="00BD434E"/>
    <w:rsid w:val="00BF04D3"/>
    <w:rsid w:val="00C0228A"/>
    <w:rsid w:val="00C02394"/>
    <w:rsid w:val="00C05D23"/>
    <w:rsid w:val="00C10033"/>
    <w:rsid w:val="00C13B15"/>
    <w:rsid w:val="00C328CD"/>
    <w:rsid w:val="00C4408E"/>
    <w:rsid w:val="00C51846"/>
    <w:rsid w:val="00C53D2D"/>
    <w:rsid w:val="00C57815"/>
    <w:rsid w:val="00C644D0"/>
    <w:rsid w:val="00C713A3"/>
    <w:rsid w:val="00C72A92"/>
    <w:rsid w:val="00C732A4"/>
    <w:rsid w:val="00C81138"/>
    <w:rsid w:val="00C81809"/>
    <w:rsid w:val="00C81CE7"/>
    <w:rsid w:val="00C87897"/>
    <w:rsid w:val="00C911E9"/>
    <w:rsid w:val="00C92518"/>
    <w:rsid w:val="00CA1777"/>
    <w:rsid w:val="00CA3D42"/>
    <w:rsid w:val="00CA6B12"/>
    <w:rsid w:val="00CB015E"/>
    <w:rsid w:val="00CB01C9"/>
    <w:rsid w:val="00CB4309"/>
    <w:rsid w:val="00CB4D90"/>
    <w:rsid w:val="00CC10AF"/>
    <w:rsid w:val="00CC592C"/>
    <w:rsid w:val="00CD5CC4"/>
    <w:rsid w:val="00CD6673"/>
    <w:rsid w:val="00CE159B"/>
    <w:rsid w:val="00CE4F3C"/>
    <w:rsid w:val="00CF240C"/>
    <w:rsid w:val="00CF2E04"/>
    <w:rsid w:val="00CF4802"/>
    <w:rsid w:val="00D00929"/>
    <w:rsid w:val="00D02456"/>
    <w:rsid w:val="00D073CC"/>
    <w:rsid w:val="00D102D3"/>
    <w:rsid w:val="00D214B9"/>
    <w:rsid w:val="00D272BE"/>
    <w:rsid w:val="00D343E1"/>
    <w:rsid w:val="00D4611E"/>
    <w:rsid w:val="00D701E8"/>
    <w:rsid w:val="00D7035D"/>
    <w:rsid w:val="00D71BEE"/>
    <w:rsid w:val="00D71BEF"/>
    <w:rsid w:val="00D71ED6"/>
    <w:rsid w:val="00D81966"/>
    <w:rsid w:val="00D906D1"/>
    <w:rsid w:val="00D9621A"/>
    <w:rsid w:val="00DA3419"/>
    <w:rsid w:val="00DB59A3"/>
    <w:rsid w:val="00DB5B1C"/>
    <w:rsid w:val="00DC370F"/>
    <w:rsid w:val="00DC5E8A"/>
    <w:rsid w:val="00DD0BD2"/>
    <w:rsid w:val="00DE1330"/>
    <w:rsid w:val="00DF5F8F"/>
    <w:rsid w:val="00E01FD7"/>
    <w:rsid w:val="00E121B3"/>
    <w:rsid w:val="00E140CB"/>
    <w:rsid w:val="00E15F59"/>
    <w:rsid w:val="00E2050E"/>
    <w:rsid w:val="00E31A0D"/>
    <w:rsid w:val="00E37F29"/>
    <w:rsid w:val="00E469D5"/>
    <w:rsid w:val="00E50419"/>
    <w:rsid w:val="00E525FB"/>
    <w:rsid w:val="00E53321"/>
    <w:rsid w:val="00E54BDD"/>
    <w:rsid w:val="00E55D27"/>
    <w:rsid w:val="00E61BA6"/>
    <w:rsid w:val="00E639EB"/>
    <w:rsid w:val="00E6507F"/>
    <w:rsid w:val="00E72871"/>
    <w:rsid w:val="00E831BF"/>
    <w:rsid w:val="00E8556A"/>
    <w:rsid w:val="00E86EB2"/>
    <w:rsid w:val="00E964F0"/>
    <w:rsid w:val="00E96CB1"/>
    <w:rsid w:val="00EA08BD"/>
    <w:rsid w:val="00EA3232"/>
    <w:rsid w:val="00EB04D3"/>
    <w:rsid w:val="00EB051E"/>
    <w:rsid w:val="00EB3DD4"/>
    <w:rsid w:val="00EB47C0"/>
    <w:rsid w:val="00EB7353"/>
    <w:rsid w:val="00EC02CB"/>
    <w:rsid w:val="00ED50AA"/>
    <w:rsid w:val="00ED60D2"/>
    <w:rsid w:val="00ED6DD7"/>
    <w:rsid w:val="00F05101"/>
    <w:rsid w:val="00F107CF"/>
    <w:rsid w:val="00F11103"/>
    <w:rsid w:val="00F11D3A"/>
    <w:rsid w:val="00F31FD0"/>
    <w:rsid w:val="00F32775"/>
    <w:rsid w:val="00F37DE2"/>
    <w:rsid w:val="00F449B2"/>
    <w:rsid w:val="00F47168"/>
    <w:rsid w:val="00F52F22"/>
    <w:rsid w:val="00F55111"/>
    <w:rsid w:val="00F659BE"/>
    <w:rsid w:val="00F76200"/>
    <w:rsid w:val="00F83EE5"/>
    <w:rsid w:val="00F8514F"/>
    <w:rsid w:val="00F86261"/>
    <w:rsid w:val="00F87A99"/>
    <w:rsid w:val="00FA0315"/>
    <w:rsid w:val="00FC167E"/>
    <w:rsid w:val="00FC4099"/>
    <w:rsid w:val="00FD67FC"/>
    <w:rsid w:val="00FE2AFE"/>
    <w:rsid w:val="00FE3EA2"/>
    <w:rsid w:val="00FE47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3A987E"/>
  <w15:chartTrackingRefBased/>
  <w15:docId w15:val="{BC413BF5-8040-4A90-B3AD-663A122B8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C10AF"/>
    <w:rPr>
      <w:sz w:val="24"/>
      <w:szCs w:val="24"/>
      <w:lang w:val="en-US" w:eastAsia="en-US"/>
    </w:rPr>
  </w:style>
  <w:style w:type="paragraph" w:styleId="Heading2">
    <w:name w:val="heading 2"/>
    <w:basedOn w:val="Normal"/>
    <w:link w:val="Heading2Char"/>
    <w:uiPriority w:val="9"/>
    <w:qFormat/>
    <w:rsid w:val="009D6C15"/>
    <w:pPr>
      <w:spacing w:before="100" w:beforeAutospacing="1" w:after="100" w:afterAutospacing="1"/>
      <w:outlineLvl w:val="1"/>
    </w:pPr>
    <w:rPr>
      <w:b/>
      <w:bCs/>
      <w:sz w:val="36"/>
      <w:szCs w:val="36"/>
      <w:lang w:val="en-GB"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102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9E311B"/>
    <w:pPr>
      <w:tabs>
        <w:tab w:val="center" w:pos="4320"/>
        <w:tab w:val="right" w:pos="8640"/>
      </w:tabs>
    </w:pPr>
  </w:style>
  <w:style w:type="paragraph" w:styleId="Footer">
    <w:name w:val="footer"/>
    <w:basedOn w:val="Normal"/>
    <w:link w:val="FooterChar"/>
    <w:rsid w:val="009E311B"/>
    <w:pPr>
      <w:tabs>
        <w:tab w:val="center" w:pos="4320"/>
        <w:tab w:val="right" w:pos="8640"/>
      </w:tabs>
    </w:pPr>
  </w:style>
  <w:style w:type="character" w:styleId="PageNumber">
    <w:name w:val="page number"/>
    <w:basedOn w:val="DefaultParagraphFont"/>
    <w:rsid w:val="00D272BE"/>
  </w:style>
  <w:style w:type="character" w:customStyle="1" w:styleId="HeaderChar">
    <w:name w:val="Header Char"/>
    <w:link w:val="Header"/>
    <w:uiPriority w:val="99"/>
    <w:rsid w:val="00C732A4"/>
    <w:rPr>
      <w:sz w:val="24"/>
      <w:szCs w:val="24"/>
      <w:lang w:val="en-US" w:eastAsia="en-US"/>
    </w:rPr>
  </w:style>
  <w:style w:type="paragraph" w:styleId="BalloonText">
    <w:name w:val="Balloon Text"/>
    <w:basedOn w:val="Normal"/>
    <w:link w:val="BalloonTextChar"/>
    <w:rsid w:val="00C732A4"/>
    <w:rPr>
      <w:rFonts w:ascii="Tahoma" w:hAnsi="Tahoma" w:cs="Tahoma"/>
      <w:sz w:val="16"/>
      <w:szCs w:val="16"/>
    </w:rPr>
  </w:style>
  <w:style w:type="character" w:customStyle="1" w:styleId="BalloonTextChar">
    <w:name w:val="Balloon Text Char"/>
    <w:link w:val="BalloonText"/>
    <w:rsid w:val="00C732A4"/>
    <w:rPr>
      <w:rFonts w:ascii="Tahoma" w:hAnsi="Tahoma" w:cs="Tahoma"/>
      <w:sz w:val="16"/>
      <w:szCs w:val="16"/>
      <w:lang w:val="en-US" w:eastAsia="en-US"/>
    </w:rPr>
  </w:style>
  <w:style w:type="character" w:styleId="Hyperlink">
    <w:name w:val="Hyperlink"/>
    <w:rsid w:val="00A00BC2"/>
    <w:rPr>
      <w:color w:val="0000FF"/>
      <w:u w:val="single"/>
    </w:rPr>
  </w:style>
  <w:style w:type="character" w:customStyle="1" w:styleId="FooterChar">
    <w:name w:val="Footer Char"/>
    <w:link w:val="Footer"/>
    <w:rsid w:val="00481BE9"/>
    <w:rPr>
      <w:sz w:val="24"/>
      <w:szCs w:val="24"/>
      <w:lang w:val="en-US" w:eastAsia="en-US"/>
    </w:rPr>
  </w:style>
  <w:style w:type="character" w:customStyle="1" w:styleId="Heading2Char">
    <w:name w:val="Heading 2 Char"/>
    <w:link w:val="Heading2"/>
    <w:uiPriority w:val="9"/>
    <w:rsid w:val="009D6C15"/>
    <w:rPr>
      <w:b/>
      <w:bCs/>
      <w:sz w:val="36"/>
      <w:szCs w:val="36"/>
    </w:rPr>
  </w:style>
  <w:style w:type="paragraph" w:styleId="ListParagraph">
    <w:name w:val="List Paragraph"/>
    <w:basedOn w:val="Normal"/>
    <w:uiPriority w:val="34"/>
    <w:qFormat/>
    <w:rsid w:val="00303CEC"/>
    <w:pPr>
      <w:spacing w:after="200" w:line="276" w:lineRule="auto"/>
      <w:ind w:left="720"/>
      <w:contextualSpacing/>
    </w:pPr>
    <w:rPr>
      <w:rFonts w:ascii="Calibri" w:eastAsia="Calibri" w:hAnsi="Calibri"/>
      <w:sz w:val="22"/>
      <w:szCs w:val="22"/>
      <w:lang w:val="en-GB"/>
    </w:rPr>
  </w:style>
  <w:style w:type="paragraph" w:styleId="NormalWeb">
    <w:name w:val="Normal (Web)"/>
    <w:basedOn w:val="Normal"/>
    <w:uiPriority w:val="99"/>
    <w:unhideWhenUsed/>
    <w:rsid w:val="007E7015"/>
    <w:pPr>
      <w:spacing w:before="100" w:beforeAutospacing="1" w:after="100" w:afterAutospacing="1"/>
    </w:pPr>
    <w:rPr>
      <w:lang w:val="en-GB" w:eastAsia="en-GB"/>
    </w:rPr>
  </w:style>
  <w:style w:type="character" w:styleId="UnresolvedMention">
    <w:name w:val="Unresolved Mention"/>
    <w:basedOn w:val="DefaultParagraphFont"/>
    <w:uiPriority w:val="99"/>
    <w:semiHidden/>
    <w:unhideWhenUsed/>
    <w:rsid w:val="00614F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664487">
      <w:bodyDiv w:val="1"/>
      <w:marLeft w:val="0"/>
      <w:marRight w:val="0"/>
      <w:marTop w:val="0"/>
      <w:marBottom w:val="0"/>
      <w:divBdr>
        <w:top w:val="none" w:sz="0" w:space="0" w:color="auto"/>
        <w:left w:val="none" w:sz="0" w:space="0" w:color="auto"/>
        <w:bottom w:val="none" w:sz="0" w:space="0" w:color="auto"/>
        <w:right w:val="none" w:sz="0" w:space="0" w:color="auto"/>
      </w:divBdr>
    </w:div>
    <w:div w:id="94520582">
      <w:bodyDiv w:val="1"/>
      <w:marLeft w:val="0"/>
      <w:marRight w:val="0"/>
      <w:marTop w:val="0"/>
      <w:marBottom w:val="0"/>
      <w:divBdr>
        <w:top w:val="none" w:sz="0" w:space="0" w:color="auto"/>
        <w:left w:val="none" w:sz="0" w:space="0" w:color="auto"/>
        <w:bottom w:val="none" w:sz="0" w:space="0" w:color="auto"/>
        <w:right w:val="none" w:sz="0" w:space="0" w:color="auto"/>
      </w:divBdr>
    </w:div>
    <w:div w:id="107359983">
      <w:bodyDiv w:val="1"/>
      <w:marLeft w:val="0"/>
      <w:marRight w:val="0"/>
      <w:marTop w:val="0"/>
      <w:marBottom w:val="0"/>
      <w:divBdr>
        <w:top w:val="none" w:sz="0" w:space="0" w:color="auto"/>
        <w:left w:val="none" w:sz="0" w:space="0" w:color="auto"/>
        <w:bottom w:val="none" w:sz="0" w:space="0" w:color="auto"/>
        <w:right w:val="none" w:sz="0" w:space="0" w:color="auto"/>
      </w:divBdr>
    </w:div>
    <w:div w:id="135101831">
      <w:bodyDiv w:val="1"/>
      <w:marLeft w:val="0"/>
      <w:marRight w:val="0"/>
      <w:marTop w:val="0"/>
      <w:marBottom w:val="0"/>
      <w:divBdr>
        <w:top w:val="none" w:sz="0" w:space="0" w:color="auto"/>
        <w:left w:val="none" w:sz="0" w:space="0" w:color="auto"/>
        <w:bottom w:val="none" w:sz="0" w:space="0" w:color="auto"/>
        <w:right w:val="none" w:sz="0" w:space="0" w:color="auto"/>
      </w:divBdr>
    </w:div>
    <w:div w:id="156961755">
      <w:bodyDiv w:val="1"/>
      <w:marLeft w:val="0"/>
      <w:marRight w:val="0"/>
      <w:marTop w:val="0"/>
      <w:marBottom w:val="0"/>
      <w:divBdr>
        <w:top w:val="none" w:sz="0" w:space="0" w:color="auto"/>
        <w:left w:val="none" w:sz="0" w:space="0" w:color="auto"/>
        <w:bottom w:val="none" w:sz="0" w:space="0" w:color="auto"/>
        <w:right w:val="none" w:sz="0" w:space="0" w:color="auto"/>
      </w:divBdr>
    </w:div>
    <w:div w:id="213322261">
      <w:bodyDiv w:val="1"/>
      <w:marLeft w:val="0"/>
      <w:marRight w:val="0"/>
      <w:marTop w:val="0"/>
      <w:marBottom w:val="0"/>
      <w:divBdr>
        <w:top w:val="none" w:sz="0" w:space="0" w:color="auto"/>
        <w:left w:val="none" w:sz="0" w:space="0" w:color="auto"/>
        <w:bottom w:val="none" w:sz="0" w:space="0" w:color="auto"/>
        <w:right w:val="none" w:sz="0" w:space="0" w:color="auto"/>
      </w:divBdr>
    </w:div>
    <w:div w:id="245581829">
      <w:bodyDiv w:val="1"/>
      <w:marLeft w:val="0"/>
      <w:marRight w:val="0"/>
      <w:marTop w:val="0"/>
      <w:marBottom w:val="0"/>
      <w:divBdr>
        <w:top w:val="none" w:sz="0" w:space="0" w:color="auto"/>
        <w:left w:val="none" w:sz="0" w:space="0" w:color="auto"/>
        <w:bottom w:val="none" w:sz="0" w:space="0" w:color="auto"/>
        <w:right w:val="none" w:sz="0" w:space="0" w:color="auto"/>
      </w:divBdr>
    </w:div>
    <w:div w:id="280384577">
      <w:bodyDiv w:val="1"/>
      <w:marLeft w:val="0"/>
      <w:marRight w:val="0"/>
      <w:marTop w:val="0"/>
      <w:marBottom w:val="0"/>
      <w:divBdr>
        <w:top w:val="none" w:sz="0" w:space="0" w:color="auto"/>
        <w:left w:val="none" w:sz="0" w:space="0" w:color="auto"/>
        <w:bottom w:val="none" w:sz="0" w:space="0" w:color="auto"/>
        <w:right w:val="none" w:sz="0" w:space="0" w:color="auto"/>
      </w:divBdr>
    </w:div>
    <w:div w:id="361825810">
      <w:bodyDiv w:val="1"/>
      <w:marLeft w:val="0"/>
      <w:marRight w:val="0"/>
      <w:marTop w:val="0"/>
      <w:marBottom w:val="0"/>
      <w:divBdr>
        <w:top w:val="none" w:sz="0" w:space="0" w:color="auto"/>
        <w:left w:val="none" w:sz="0" w:space="0" w:color="auto"/>
        <w:bottom w:val="none" w:sz="0" w:space="0" w:color="auto"/>
        <w:right w:val="none" w:sz="0" w:space="0" w:color="auto"/>
      </w:divBdr>
    </w:div>
    <w:div w:id="376198016">
      <w:bodyDiv w:val="1"/>
      <w:marLeft w:val="0"/>
      <w:marRight w:val="0"/>
      <w:marTop w:val="0"/>
      <w:marBottom w:val="0"/>
      <w:divBdr>
        <w:top w:val="none" w:sz="0" w:space="0" w:color="auto"/>
        <w:left w:val="none" w:sz="0" w:space="0" w:color="auto"/>
        <w:bottom w:val="none" w:sz="0" w:space="0" w:color="auto"/>
        <w:right w:val="none" w:sz="0" w:space="0" w:color="auto"/>
      </w:divBdr>
    </w:div>
    <w:div w:id="425074820">
      <w:bodyDiv w:val="1"/>
      <w:marLeft w:val="0"/>
      <w:marRight w:val="0"/>
      <w:marTop w:val="0"/>
      <w:marBottom w:val="0"/>
      <w:divBdr>
        <w:top w:val="none" w:sz="0" w:space="0" w:color="auto"/>
        <w:left w:val="none" w:sz="0" w:space="0" w:color="auto"/>
        <w:bottom w:val="none" w:sz="0" w:space="0" w:color="auto"/>
        <w:right w:val="none" w:sz="0" w:space="0" w:color="auto"/>
      </w:divBdr>
    </w:div>
    <w:div w:id="506872116">
      <w:bodyDiv w:val="1"/>
      <w:marLeft w:val="0"/>
      <w:marRight w:val="0"/>
      <w:marTop w:val="0"/>
      <w:marBottom w:val="0"/>
      <w:divBdr>
        <w:top w:val="none" w:sz="0" w:space="0" w:color="auto"/>
        <w:left w:val="none" w:sz="0" w:space="0" w:color="auto"/>
        <w:bottom w:val="none" w:sz="0" w:space="0" w:color="auto"/>
        <w:right w:val="none" w:sz="0" w:space="0" w:color="auto"/>
      </w:divBdr>
    </w:div>
    <w:div w:id="542716089">
      <w:bodyDiv w:val="1"/>
      <w:marLeft w:val="0"/>
      <w:marRight w:val="0"/>
      <w:marTop w:val="0"/>
      <w:marBottom w:val="0"/>
      <w:divBdr>
        <w:top w:val="none" w:sz="0" w:space="0" w:color="auto"/>
        <w:left w:val="none" w:sz="0" w:space="0" w:color="auto"/>
        <w:bottom w:val="none" w:sz="0" w:space="0" w:color="auto"/>
        <w:right w:val="none" w:sz="0" w:space="0" w:color="auto"/>
      </w:divBdr>
    </w:div>
    <w:div w:id="572738201">
      <w:bodyDiv w:val="1"/>
      <w:marLeft w:val="0"/>
      <w:marRight w:val="0"/>
      <w:marTop w:val="0"/>
      <w:marBottom w:val="0"/>
      <w:divBdr>
        <w:top w:val="none" w:sz="0" w:space="0" w:color="auto"/>
        <w:left w:val="none" w:sz="0" w:space="0" w:color="auto"/>
        <w:bottom w:val="none" w:sz="0" w:space="0" w:color="auto"/>
        <w:right w:val="none" w:sz="0" w:space="0" w:color="auto"/>
      </w:divBdr>
    </w:div>
    <w:div w:id="588194158">
      <w:bodyDiv w:val="1"/>
      <w:marLeft w:val="0"/>
      <w:marRight w:val="0"/>
      <w:marTop w:val="0"/>
      <w:marBottom w:val="0"/>
      <w:divBdr>
        <w:top w:val="none" w:sz="0" w:space="0" w:color="auto"/>
        <w:left w:val="none" w:sz="0" w:space="0" w:color="auto"/>
        <w:bottom w:val="none" w:sz="0" w:space="0" w:color="auto"/>
        <w:right w:val="none" w:sz="0" w:space="0" w:color="auto"/>
      </w:divBdr>
    </w:div>
    <w:div w:id="654914484">
      <w:bodyDiv w:val="1"/>
      <w:marLeft w:val="0"/>
      <w:marRight w:val="0"/>
      <w:marTop w:val="0"/>
      <w:marBottom w:val="0"/>
      <w:divBdr>
        <w:top w:val="none" w:sz="0" w:space="0" w:color="auto"/>
        <w:left w:val="none" w:sz="0" w:space="0" w:color="auto"/>
        <w:bottom w:val="none" w:sz="0" w:space="0" w:color="auto"/>
        <w:right w:val="none" w:sz="0" w:space="0" w:color="auto"/>
      </w:divBdr>
    </w:div>
    <w:div w:id="655688664">
      <w:bodyDiv w:val="1"/>
      <w:marLeft w:val="0"/>
      <w:marRight w:val="0"/>
      <w:marTop w:val="0"/>
      <w:marBottom w:val="0"/>
      <w:divBdr>
        <w:top w:val="none" w:sz="0" w:space="0" w:color="auto"/>
        <w:left w:val="none" w:sz="0" w:space="0" w:color="auto"/>
        <w:bottom w:val="none" w:sz="0" w:space="0" w:color="auto"/>
        <w:right w:val="none" w:sz="0" w:space="0" w:color="auto"/>
      </w:divBdr>
    </w:div>
    <w:div w:id="663244306">
      <w:bodyDiv w:val="1"/>
      <w:marLeft w:val="0"/>
      <w:marRight w:val="0"/>
      <w:marTop w:val="0"/>
      <w:marBottom w:val="0"/>
      <w:divBdr>
        <w:top w:val="none" w:sz="0" w:space="0" w:color="auto"/>
        <w:left w:val="none" w:sz="0" w:space="0" w:color="auto"/>
        <w:bottom w:val="none" w:sz="0" w:space="0" w:color="auto"/>
        <w:right w:val="none" w:sz="0" w:space="0" w:color="auto"/>
      </w:divBdr>
    </w:div>
    <w:div w:id="714044442">
      <w:bodyDiv w:val="1"/>
      <w:marLeft w:val="0"/>
      <w:marRight w:val="0"/>
      <w:marTop w:val="0"/>
      <w:marBottom w:val="0"/>
      <w:divBdr>
        <w:top w:val="none" w:sz="0" w:space="0" w:color="auto"/>
        <w:left w:val="none" w:sz="0" w:space="0" w:color="auto"/>
        <w:bottom w:val="none" w:sz="0" w:space="0" w:color="auto"/>
        <w:right w:val="none" w:sz="0" w:space="0" w:color="auto"/>
      </w:divBdr>
    </w:div>
    <w:div w:id="739447969">
      <w:bodyDiv w:val="1"/>
      <w:marLeft w:val="0"/>
      <w:marRight w:val="0"/>
      <w:marTop w:val="0"/>
      <w:marBottom w:val="0"/>
      <w:divBdr>
        <w:top w:val="none" w:sz="0" w:space="0" w:color="auto"/>
        <w:left w:val="none" w:sz="0" w:space="0" w:color="auto"/>
        <w:bottom w:val="none" w:sz="0" w:space="0" w:color="auto"/>
        <w:right w:val="none" w:sz="0" w:space="0" w:color="auto"/>
      </w:divBdr>
    </w:div>
    <w:div w:id="741757805">
      <w:bodyDiv w:val="1"/>
      <w:marLeft w:val="0"/>
      <w:marRight w:val="0"/>
      <w:marTop w:val="0"/>
      <w:marBottom w:val="0"/>
      <w:divBdr>
        <w:top w:val="none" w:sz="0" w:space="0" w:color="auto"/>
        <w:left w:val="none" w:sz="0" w:space="0" w:color="auto"/>
        <w:bottom w:val="none" w:sz="0" w:space="0" w:color="auto"/>
        <w:right w:val="none" w:sz="0" w:space="0" w:color="auto"/>
      </w:divBdr>
    </w:div>
    <w:div w:id="755593792">
      <w:bodyDiv w:val="1"/>
      <w:marLeft w:val="0"/>
      <w:marRight w:val="0"/>
      <w:marTop w:val="0"/>
      <w:marBottom w:val="0"/>
      <w:divBdr>
        <w:top w:val="none" w:sz="0" w:space="0" w:color="auto"/>
        <w:left w:val="none" w:sz="0" w:space="0" w:color="auto"/>
        <w:bottom w:val="none" w:sz="0" w:space="0" w:color="auto"/>
        <w:right w:val="none" w:sz="0" w:space="0" w:color="auto"/>
      </w:divBdr>
    </w:div>
    <w:div w:id="861211973">
      <w:bodyDiv w:val="1"/>
      <w:marLeft w:val="0"/>
      <w:marRight w:val="0"/>
      <w:marTop w:val="0"/>
      <w:marBottom w:val="0"/>
      <w:divBdr>
        <w:top w:val="none" w:sz="0" w:space="0" w:color="auto"/>
        <w:left w:val="none" w:sz="0" w:space="0" w:color="auto"/>
        <w:bottom w:val="none" w:sz="0" w:space="0" w:color="auto"/>
        <w:right w:val="none" w:sz="0" w:space="0" w:color="auto"/>
      </w:divBdr>
    </w:div>
    <w:div w:id="867840340">
      <w:bodyDiv w:val="1"/>
      <w:marLeft w:val="0"/>
      <w:marRight w:val="0"/>
      <w:marTop w:val="0"/>
      <w:marBottom w:val="0"/>
      <w:divBdr>
        <w:top w:val="none" w:sz="0" w:space="0" w:color="auto"/>
        <w:left w:val="none" w:sz="0" w:space="0" w:color="auto"/>
        <w:bottom w:val="none" w:sz="0" w:space="0" w:color="auto"/>
        <w:right w:val="none" w:sz="0" w:space="0" w:color="auto"/>
      </w:divBdr>
    </w:div>
    <w:div w:id="879589487">
      <w:bodyDiv w:val="1"/>
      <w:marLeft w:val="0"/>
      <w:marRight w:val="0"/>
      <w:marTop w:val="0"/>
      <w:marBottom w:val="0"/>
      <w:divBdr>
        <w:top w:val="none" w:sz="0" w:space="0" w:color="auto"/>
        <w:left w:val="none" w:sz="0" w:space="0" w:color="auto"/>
        <w:bottom w:val="none" w:sz="0" w:space="0" w:color="auto"/>
        <w:right w:val="none" w:sz="0" w:space="0" w:color="auto"/>
      </w:divBdr>
    </w:div>
    <w:div w:id="903376890">
      <w:bodyDiv w:val="1"/>
      <w:marLeft w:val="0"/>
      <w:marRight w:val="0"/>
      <w:marTop w:val="0"/>
      <w:marBottom w:val="0"/>
      <w:divBdr>
        <w:top w:val="none" w:sz="0" w:space="0" w:color="auto"/>
        <w:left w:val="none" w:sz="0" w:space="0" w:color="auto"/>
        <w:bottom w:val="none" w:sz="0" w:space="0" w:color="auto"/>
        <w:right w:val="none" w:sz="0" w:space="0" w:color="auto"/>
      </w:divBdr>
    </w:div>
    <w:div w:id="996422813">
      <w:bodyDiv w:val="1"/>
      <w:marLeft w:val="0"/>
      <w:marRight w:val="0"/>
      <w:marTop w:val="0"/>
      <w:marBottom w:val="0"/>
      <w:divBdr>
        <w:top w:val="none" w:sz="0" w:space="0" w:color="auto"/>
        <w:left w:val="none" w:sz="0" w:space="0" w:color="auto"/>
        <w:bottom w:val="none" w:sz="0" w:space="0" w:color="auto"/>
        <w:right w:val="none" w:sz="0" w:space="0" w:color="auto"/>
      </w:divBdr>
    </w:div>
    <w:div w:id="1013798628">
      <w:bodyDiv w:val="1"/>
      <w:marLeft w:val="0"/>
      <w:marRight w:val="0"/>
      <w:marTop w:val="0"/>
      <w:marBottom w:val="0"/>
      <w:divBdr>
        <w:top w:val="none" w:sz="0" w:space="0" w:color="auto"/>
        <w:left w:val="none" w:sz="0" w:space="0" w:color="auto"/>
        <w:bottom w:val="none" w:sz="0" w:space="0" w:color="auto"/>
        <w:right w:val="none" w:sz="0" w:space="0" w:color="auto"/>
      </w:divBdr>
    </w:div>
    <w:div w:id="1114519745">
      <w:bodyDiv w:val="1"/>
      <w:marLeft w:val="0"/>
      <w:marRight w:val="0"/>
      <w:marTop w:val="0"/>
      <w:marBottom w:val="0"/>
      <w:divBdr>
        <w:top w:val="none" w:sz="0" w:space="0" w:color="auto"/>
        <w:left w:val="none" w:sz="0" w:space="0" w:color="auto"/>
        <w:bottom w:val="none" w:sz="0" w:space="0" w:color="auto"/>
        <w:right w:val="none" w:sz="0" w:space="0" w:color="auto"/>
      </w:divBdr>
    </w:div>
    <w:div w:id="1161190869">
      <w:bodyDiv w:val="1"/>
      <w:marLeft w:val="0"/>
      <w:marRight w:val="0"/>
      <w:marTop w:val="0"/>
      <w:marBottom w:val="0"/>
      <w:divBdr>
        <w:top w:val="none" w:sz="0" w:space="0" w:color="auto"/>
        <w:left w:val="none" w:sz="0" w:space="0" w:color="auto"/>
        <w:bottom w:val="none" w:sz="0" w:space="0" w:color="auto"/>
        <w:right w:val="none" w:sz="0" w:space="0" w:color="auto"/>
      </w:divBdr>
    </w:div>
    <w:div w:id="1251357415">
      <w:bodyDiv w:val="1"/>
      <w:marLeft w:val="0"/>
      <w:marRight w:val="0"/>
      <w:marTop w:val="0"/>
      <w:marBottom w:val="0"/>
      <w:divBdr>
        <w:top w:val="none" w:sz="0" w:space="0" w:color="auto"/>
        <w:left w:val="none" w:sz="0" w:space="0" w:color="auto"/>
        <w:bottom w:val="none" w:sz="0" w:space="0" w:color="auto"/>
        <w:right w:val="none" w:sz="0" w:space="0" w:color="auto"/>
      </w:divBdr>
    </w:div>
    <w:div w:id="1262879832">
      <w:bodyDiv w:val="1"/>
      <w:marLeft w:val="0"/>
      <w:marRight w:val="0"/>
      <w:marTop w:val="0"/>
      <w:marBottom w:val="0"/>
      <w:divBdr>
        <w:top w:val="none" w:sz="0" w:space="0" w:color="auto"/>
        <w:left w:val="none" w:sz="0" w:space="0" w:color="auto"/>
        <w:bottom w:val="none" w:sz="0" w:space="0" w:color="auto"/>
        <w:right w:val="none" w:sz="0" w:space="0" w:color="auto"/>
      </w:divBdr>
    </w:div>
    <w:div w:id="1263151095">
      <w:bodyDiv w:val="1"/>
      <w:marLeft w:val="0"/>
      <w:marRight w:val="0"/>
      <w:marTop w:val="0"/>
      <w:marBottom w:val="0"/>
      <w:divBdr>
        <w:top w:val="none" w:sz="0" w:space="0" w:color="auto"/>
        <w:left w:val="none" w:sz="0" w:space="0" w:color="auto"/>
        <w:bottom w:val="none" w:sz="0" w:space="0" w:color="auto"/>
        <w:right w:val="none" w:sz="0" w:space="0" w:color="auto"/>
      </w:divBdr>
    </w:div>
    <w:div w:id="1264726809">
      <w:bodyDiv w:val="1"/>
      <w:marLeft w:val="0"/>
      <w:marRight w:val="0"/>
      <w:marTop w:val="0"/>
      <w:marBottom w:val="0"/>
      <w:divBdr>
        <w:top w:val="none" w:sz="0" w:space="0" w:color="auto"/>
        <w:left w:val="none" w:sz="0" w:space="0" w:color="auto"/>
        <w:bottom w:val="none" w:sz="0" w:space="0" w:color="auto"/>
        <w:right w:val="none" w:sz="0" w:space="0" w:color="auto"/>
      </w:divBdr>
    </w:div>
    <w:div w:id="1270814758">
      <w:bodyDiv w:val="1"/>
      <w:marLeft w:val="0"/>
      <w:marRight w:val="0"/>
      <w:marTop w:val="0"/>
      <w:marBottom w:val="0"/>
      <w:divBdr>
        <w:top w:val="none" w:sz="0" w:space="0" w:color="auto"/>
        <w:left w:val="none" w:sz="0" w:space="0" w:color="auto"/>
        <w:bottom w:val="none" w:sz="0" w:space="0" w:color="auto"/>
        <w:right w:val="none" w:sz="0" w:space="0" w:color="auto"/>
      </w:divBdr>
    </w:div>
    <w:div w:id="1283461281">
      <w:bodyDiv w:val="1"/>
      <w:marLeft w:val="0"/>
      <w:marRight w:val="0"/>
      <w:marTop w:val="0"/>
      <w:marBottom w:val="0"/>
      <w:divBdr>
        <w:top w:val="none" w:sz="0" w:space="0" w:color="auto"/>
        <w:left w:val="none" w:sz="0" w:space="0" w:color="auto"/>
        <w:bottom w:val="none" w:sz="0" w:space="0" w:color="auto"/>
        <w:right w:val="none" w:sz="0" w:space="0" w:color="auto"/>
      </w:divBdr>
    </w:div>
    <w:div w:id="1528524791">
      <w:bodyDiv w:val="1"/>
      <w:marLeft w:val="0"/>
      <w:marRight w:val="0"/>
      <w:marTop w:val="0"/>
      <w:marBottom w:val="0"/>
      <w:divBdr>
        <w:top w:val="none" w:sz="0" w:space="0" w:color="auto"/>
        <w:left w:val="none" w:sz="0" w:space="0" w:color="auto"/>
        <w:bottom w:val="none" w:sz="0" w:space="0" w:color="auto"/>
        <w:right w:val="none" w:sz="0" w:space="0" w:color="auto"/>
      </w:divBdr>
    </w:div>
    <w:div w:id="1532644857">
      <w:bodyDiv w:val="1"/>
      <w:marLeft w:val="0"/>
      <w:marRight w:val="0"/>
      <w:marTop w:val="0"/>
      <w:marBottom w:val="0"/>
      <w:divBdr>
        <w:top w:val="none" w:sz="0" w:space="0" w:color="auto"/>
        <w:left w:val="none" w:sz="0" w:space="0" w:color="auto"/>
        <w:bottom w:val="none" w:sz="0" w:space="0" w:color="auto"/>
        <w:right w:val="none" w:sz="0" w:space="0" w:color="auto"/>
      </w:divBdr>
    </w:div>
    <w:div w:id="1578789097">
      <w:bodyDiv w:val="1"/>
      <w:marLeft w:val="0"/>
      <w:marRight w:val="0"/>
      <w:marTop w:val="0"/>
      <w:marBottom w:val="0"/>
      <w:divBdr>
        <w:top w:val="none" w:sz="0" w:space="0" w:color="auto"/>
        <w:left w:val="none" w:sz="0" w:space="0" w:color="auto"/>
        <w:bottom w:val="none" w:sz="0" w:space="0" w:color="auto"/>
        <w:right w:val="none" w:sz="0" w:space="0" w:color="auto"/>
      </w:divBdr>
    </w:div>
    <w:div w:id="1584145014">
      <w:bodyDiv w:val="1"/>
      <w:marLeft w:val="0"/>
      <w:marRight w:val="0"/>
      <w:marTop w:val="0"/>
      <w:marBottom w:val="0"/>
      <w:divBdr>
        <w:top w:val="none" w:sz="0" w:space="0" w:color="auto"/>
        <w:left w:val="none" w:sz="0" w:space="0" w:color="auto"/>
        <w:bottom w:val="none" w:sz="0" w:space="0" w:color="auto"/>
        <w:right w:val="none" w:sz="0" w:space="0" w:color="auto"/>
      </w:divBdr>
    </w:div>
    <w:div w:id="1603103872">
      <w:bodyDiv w:val="1"/>
      <w:marLeft w:val="0"/>
      <w:marRight w:val="0"/>
      <w:marTop w:val="0"/>
      <w:marBottom w:val="0"/>
      <w:divBdr>
        <w:top w:val="none" w:sz="0" w:space="0" w:color="auto"/>
        <w:left w:val="none" w:sz="0" w:space="0" w:color="auto"/>
        <w:bottom w:val="none" w:sz="0" w:space="0" w:color="auto"/>
        <w:right w:val="none" w:sz="0" w:space="0" w:color="auto"/>
      </w:divBdr>
    </w:div>
    <w:div w:id="1623880266">
      <w:bodyDiv w:val="1"/>
      <w:marLeft w:val="0"/>
      <w:marRight w:val="0"/>
      <w:marTop w:val="0"/>
      <w:marBottom w:val="0"/>
      <w:divBdr>
        <w:top w:val="none" w:sz="0" w:space="0" w:color="auto"/>
        <w:left w:val="none" w:sz="0" w:space="0" w:color="auto"/>
        <w:bottom w:val="none" w:sz="0" w:space="0" w:color="auto"/>
        <w:right w:val="none" w:sz="0" w:space="0" w:color="auto"/>
      </w:divBdr>
    </w:div>
    <w:div w:id="1643076902">
      <w:bodyDiv w:val="1"/>
      <w:marLeft w:val="0"/>
      <w:marRight w:val="0"/>
      <w:marTop w:val="0"/>
      <w:marBottom w:val="0"/>
      <w:divBdr>
        <w:top w:val="none" w:sz="0" w:space="0" w:color="auto"/>
        <w:left w:val="none" w:sz="0" w:space="0" w:color="auto"/>
        <w:bottom w:val="none" w:sz="0" w:space="0" w:color="auto"/>
        <w:right w:val="none" w:sz="0" w:space="0" w:color="auto"/>
      </w:divBdr>
    </w:div>
    <w:div w:id="1698314339">
      <w:bodyDiv w:val="1"/>
      <w:marLeft w:val="0"/>
      <w:marRight w:val="0"/>
      <w:marTop w:val="0"/>
      <w:marBottom w:val="0"/>
      <w:divBdr>
        <w:top w:val="none" w:sz="0" w:space="0" w:color="auto"/>
        <w:left w:val="none" w:sz="0" w:space="0" w:color="auto"/>
        <w:bottom w:val="none" w:sz="0" w:space="0" w:color="auto"/>
        <w:right w:val="none" w:sz="0" w:space="0" w:color="auto"/>
      </w:divBdr>
    </w:div>
    <w:div w:id="1738673830">
      <w:bodyDiv w:val="1"/>
      <w:marLeft w:val="0"/>
      <w:marRight w:val="0"/>
      <w:marTop w:val="0"/>
      <w:marBottom w:val="0"/>
      <w:divBdr>
        <w:top w:val="none" w:sz="0" w:space="0" w:color="auto"/>
        <w:left w:val="none" w:sz="0" w:space="0" w:color="auto"/>
        <w:bottom w:val="none" w:sz="0" w:space="0" w:color="auto"/>
        <w:right w:val="none" w:sz="0" w:space="0" w:color="auto"/>
      </w:divBdr>
    </w:div>
    <w:div w:id="1780485921">
      <w:bodyDiv w:val="1"/>
      <w:marLeft w:val="0"/>
      <w:marRight w:val="0"/>
      <w:marTop w:val="0"/>
      <w:marBottom w:val="0"/>
      <w:divBdr>
        <w:top w:val="none" w:sz="0" w:space="0" w:color="auto"/>
        <w:left w:val="none" w:sz="0" w:space="0" w:color="auto"/>
        <w:bottom w:val="none" w:sz="0" w:space="0" w:color="auto"/>
        <w:right w:val="none" w:sz="0" w:space="0" w:color="auto"/>
      </w:divBdr>
    </w:div>
    <w:div w:id="1795368500">
      <w:bodyDiv w:val="1"/>
      <w:marLeft w:val="0"/>
      <w:marRight w:val="0"/>
      <w:marTop w:val="0"/>
      <w:marBottom w:val="0"/>
      <w:divBdr>
        <w:top w:val="none" w:sz="0" w:space="0" w:color="auto"/>
        <w:left w:val="none" w:sz="0" w:space="0" w:color="auto"/>
        <w:bottom w:val="none" w:sz="0" w:space="0" w:color="auto"/>
        <w:right w:val="none" w:sz="0" w:space="0" w:color="auto"/>
      </w:divBdr>
    </w:div>
    <w:div w:id="1858689872">
      <w:bodyDiv w:val="1"/>
      <w:marLeft w:val="0"/>
      <w:marRight w:val="0"/>
      <w:marTop w:val="0"/>
      <w:marBottom w:val="0"/>
      <w:divBdr>
        <w:top w:val="none" w:sz="0" w:space="0" w:color="auto"/>
        <w:left w:val="none" w:sz="0" w:space="0" w:color="auto"/>
        <w:bottom w:val="none" w:sz="0" w:space="0" w:color="auto"/>
        <w:right w:val="none" w:sz="0" w:space="0" w:color="auto"/>
      </w:divBdr>
    </w:div>
    <w:div w:id="1860200842">
      <w:bodyDiv w:val="1"/>
      <w:marLeft w:val="0"/>
      <w:marRight w:val="0"/>
      <w:marTop w:val="0"/>
      <w:marBottom w:val="0"/>
      <w:divBdr>
        <w:top w:val="none" w:sz="0" w:space="0" w:color="auto"/>
        <w:left w:val="none" w:sz="0" w:space="0" w:color="auto"/>
        <w:bottom w:val="none" w:sz="0" w:space="0" w:color="auto"/>
        <w:right w:val="none" w:sz="0" w:space="0" w:color="auto"/>
      </w:divBdr>
    </w:div>
    <w:div w:id="1920482207">
      <w:bodyDiv w:val="1"/>
      <w:marLeft w:val="0"/>
      <w:marRight w:val="0"/>
      <w:marTop w:val="0"/>
      <w:marBottom w:val="0"/>
      <w:divBdr>
        <w:top w:val="none" w:sz="0" w:space="0" w:color="auto"/>
        <w:left w:val="none" w:sz="0" w:space="0" w:color="auto"/>
        <w:bottom w:val="none" w:sz="0" w:space="0" w:color="auto"/>
        <w:right w:val="none" w:sz="0" w:space="0" w:color="auto"/>
      </w:divBdr>
    </w:div>
    <w:div w:id="2081977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eraldedelman.com/events/eta-awards-2025/"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vents@geraldedelman.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02660c7d-303f-4d92-8c75-e0d305880285">
      <Value>1</Value>
    </TaxCatchAll>
    <lcf76f155ced4ddcb4097134ff3c332f xmlns="63910cb7-27a7-450f-a8c1-12e504b2c197">
      <Terms xmlns="http://schemas.microsoft.com/office/infopath/2007/PartnerControls"/>
    </lcf76f155ced4ddcb4097134ff3c332f>
    <bb057f214e90476cacf9ee7dc4c44687 xmlns="63910cb7-27a7-450f-a8c1-12e504b2c197">
      <Terms xmlns="http://schemas.microsoft.com/office/infopath/2007/PartnerControls">
        <TermInfo xmlns="http://schemas.microsoft.com/office/infopath/2007/PartnerControls">
          <TermName xmlns="http://schemas.microsoft.com/office/infopath/2007/PartnerControls">Marketing</TermName>
          <TermId xmlns="http://schemas.microsoft.com/office/infopath/2007/PartnerControls">4f3332f1-9af1-4663-bf41-e47efdb5a9e6</TermId>
        </TermInfo>
      </Terms>
    </bb057f214e90476cacf9ee7dc4c44687>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99783E09CBB024D8C143BE1A01853F9" ma:contentTypeVersion="22" ma:contentTypeDescription="Create a new document." ma:contentTypeScope="" ma:versionID="fec35ae3909ff93f090bbe2ff205ef86">
  <xsd:schema xmlns:xsd="http://www.w3.org/2001/XMLSchema" xmlns:xs="http://www.w3.org/2001/XMLSchema" xmlns:p="http://schemas.microsoft.com/office/2006/metadata/properties" xmlns:ns2="63910cb7-27a7-450f-a8c1-12e504b2c197" xmlns:ns3="02660c7d-303f-4d92-8c75-e0d305880285" targetNamespace="http://schemas.microsoft.com/office/2006/metadata/properties" ma:root="true" ma:fieldsID="2e4a5298181ff91d4942744ab1c6af1c" ns2:_="" ns3:_="">
    <xsd:import namespace="63910cb7-27a7-450f-a8c1-12e504b2c197"/>
    <xsd:import namespace="02660c7d-303f-4d92-8c75-e0d30588028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bb057f214e90476cacf9ee7dc4c44687" minOccurs="0"/>
                <xsd:element ref="ns3:TaxCatchAll" minOccurs="0"/>
                <xsd:element ref="ns3:SharedWithUsers" minOccurs="0"/>
                <xsd:element ref="ns3:SharedWithDetails" minOccurs="0"/>
                <xsd:element ref="ns2:MediaServiceOCR" minOccurs="0"/>
                <xsd:element ref="ns2:MediaServiceGenerationTime" minOccurs="0"/>
                <xsd:element ref="ns2:MediaServiceEventHashCode" minOccurs="0"/>
                <xsd:element ref="ns2:lcf76f155ced4ddcb4097134ff3c332f" minOccurs="0"/>
                <xsd:element ref="ns2:MediaServiceObjectDetectorVersions" minOccurs="0"/>
                <xsd:element ref="ns2:MediaServiceDateTaken"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910cb7-27a7-450f-a8c1-12e504b2c1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bb057f214e90476cacf9ee7dc4c44687" ma:index="13" ma:taxonomy="true" ma:internalName="bb057f214e90476cacf9ee7dc4c44687" ma:taxonomyFieldName="Team" ma:displayName="Team" ma:readOnly="false" ma:default="1;#Marketing|4f3332f1-9af1-4663-bf41-e47efdb5a9e6" ma:fieldId="{bb057f21-4e90-476c-acf9-ee7dc4c44687}" ma:taxonomyMulti="true" ma:sspId="a2bc2ad2-ec97-409b-a0b0-2e6701e76780" ma:termSetId="c44ffbcf-a4f3-49f7-888f-0d04e10235b4" ma:anchorId="00000000-0000-0000-0000-000000000000" ma:open="fals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2bc2ad2-ec97-409b-a0b0-2e6701e7678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660c7d-303f-4d92-8c75-e0d30588028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b9d9634-965b-4b88-8729-c6e20212602f}" ma:internalName="TaxCatchAll" ma:showField="CatchAllData" ma:web="02660c7d-303f-4d92-8c75-e0d305880285">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166F46-7629-47E3-B753-47FCEB096F5B}">
  <ds:schemaRefs>
    <ds:schemaRef ds:uri="http://schemas.microsoft.com/sharepoint/v3/contenttype/forms"/>
  </ds:schemaRefs>
</ds:datastoreItem>
</file>

<file path=customXml/itemProps2.xml><?xml version="1.0" encoding="utf-8"?>
<ds:datastoreItem xmlns:ds="http://schemas.openxmlformats.org/officeDocument/2006/customXml" ds:itemID="{E34E844E-ACAD-4E3B-84CE-850BC5877D1C}">
  <ds:schemaRefs>
    <ds:schemaRef ds:uri="http://schemas.openxmlformats.org/officeDocument/2006/bibliography"/>
  </ds:schemaRefs>
</ds:datastoreItem>
</file>

<file path=customXml/itemProps3.xml><?xml version="1.0" encoding="utf-8"?>
<ds:datastoreItem xmlns:ds="http://schemas.openxmlformats.org/officeDocument/2006/customXml" ds:itemID="{6A0C300E-7EB0-46B0-834D-9894957DCFE9}">
  <ds:schemaRefs>
    <ds:schemaRef ds:uri="http://schemas.microsoft.com/office/2006/metadata/properties"/>
    <ds:schemaRef ds:uri="http://schemas.microsoft.com/office/infopath/2007/PartnerControls"/>
    <ds:schemaRef ds:uri="02660c7d-303f-4d92-8c75-e0d305880285"/>
    <ds:schemaRef ds:uri="63910cb7-27a7-450f-a8c1-12e504b2c197"/>
  </ds:schemaRefs>
</ds:datastoreItem>
</file>

<file path=customXml/itemProps4.xml><?xml version="1.0" encoding="utf-8"?>
<ds:datastoreItem xmlns:ds="http://schemas.openxmlformats.org/officeDocument/2006/customXml" ds:itemID="{B8D9C227-193D-455D-A974-BE404A2CDA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910cb7-27a7-450f-a8c1-12e504b2c197"/>
    <ds:schemaRef ds:uri="02660c7d-303f-4d92-8c75-e0d3058802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Pages>
  <Words>244</Words>
  <Characters>1578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Medilink East Midlands</Company>
  <LinksUpToDate>false</LinksUpToDate>
  <CharactersWithSpaces>1819</CharactersWithSpaces>
  <SharedDoc>false</SharedDoc>
  <HLinks>
    <vt:vector size="6" baseType="variant">
      <vt:variant>
        <vt:i4>1966136</vt:i4>
      </vt:variant>
      <vt:variant>
        <vt:i4>0</vt:i4>
      </vt:variant>
      <vt:variant>
        <vt:i4>0</vt:i4>
      </vt:variant>
      <vt:variant>
        <vt:i4>5</vt:i4>
      </vt:variant>
      <vt:variant>
        <vt:lpwstr>mailto:events@geraldedelman.com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Grogan</dc:creator>
  <cp:keywords/>
  <cp:lastModifiedBy>Lauren Kelly</cp:lastModifiedBy>
  <cp:revision>28</cp:revision>
  <cp:lastPrinted>2012-07-17T16:08:00Z</cp:lastPrinted>
  <dcterms:created xsi:type="dcterms:W3CDTF">2025-02-18T23:26:00Z</dcterms:created>
  <dcterms:modified xsi:type="dcterms:W3CDTF">2025-04-09T15:41:00Z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0x010100399783E09CBB024D8C143BE1A01853F9</vt:lpwstr>
  </property>
  <property fmtid="{D5CDD505-2E9C-101B-9397-08002B2CF9AE}" pid="4" name="Team">
    <vt:lpwstr>1;#Marketing|4f3332f1-9af1-4663-bf41-e47efdb5a9e6</vt:lpwstr>
  </property>
</Properties>
</file>